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D16E80" w:rsidTr="00D16E8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6E80" w:rsidRDefault="00D16E80">
            <w:pPr>
              <w:pStyle w:val="alert"/>
              <w:spacing w:line="420" w:lineRule="atLeast"/>
            </w:pPr>
            <w:r>
              <w:t>Objednávka č.2.</w:t>
            </w:r>
            <w:r>
              <w:br/>
              <w:t>Dodať tovar v pondelok 6.12.(súkromný odber.)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580"/>
              <w:gridCol w:w="1343"/>
              <w:gridCol w:w="2238"/>
            </w:tblGrid>
            <w:tr w:rsidR="00D16E80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Číslo objednávky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202117813</w:t>
                  </w:r>
                </w:p>
              </w:tc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Vyhotovil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125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Jozef Ružovič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Kód zákazníka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Obchodník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Jozef Ružovič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Cenová hladina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Zľava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5%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Obchodný názov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Základná škola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IČO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31745041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Ulica a číslo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Podzáhradná 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DIČ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2020918790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PSČ a mesto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821 07 Bratislava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IČ DPH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-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Telefón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0905519443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E-mail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hyperlink r:id="rId4" w:history="1">
                    <w:r>
                      <w:rPr>
                        <w:rStyle w:val="Hypertextovprepojenie"/>
                        <w:rFonts w:eastAsia="Times New Roman"/>
                        <w:sz w:val="21"/>
                        <w:szCs w:val="21"/>
                      </w:rPr>
                      <w:t>sivakova@zspodzaba.sk</w:t>
                    </w:r>
                  </w:hyperlink>
                </w:p>
              </w:tc>
            </w:tr>
          </w:tbl>
          <w:p w:rsidR="00D16E80" w:rsidRDefault="00D16E80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Doprava a platba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747"/>
              <w:gridCol w:w="1375"/>
              <w:gridCol w:w="2202"/>
              <w:gridCol w:w="1319"/>
              <w:gridCol w:w="1040"/>
            </w:tblGrid>
            <w:tr w:rsidR="00D16E80">
              <w:trPr>
                <w:gridAfter w:val="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Doprava: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Naša doprava ZDARMA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Platba: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V hotovosti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Expedovať: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Aj čiastočnú objednávku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Spôsob dodania: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Dodať hneď, keď bude tovar skladom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Dátum dodania: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6.12.2021</w:t>
                  </w:r>
                </w:p>
              </w:tc>
            </w:tr>
          </w:tbl>
          <w:p w:rsidR="00D16E80" w:rsidRDefault="00D16E80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Dodacia adresa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8"/>
              <w:gridCol w:w="3403"/>
            </w:tblGrid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Prevádzka: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Základná škola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Poznámka k prevádzke: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D16E80" w:rsidRDefault="00D16E80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Objednaný tovar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097"/>
              <w:gridCol w:w="771"/>
              <w:gridCol w:w="1272"/>
              <w:gridCol w:w="864"/>
              <w:gridCol w:w="374"/>
            </w:tblGrid>
            <w:tr w:rsidR="00D16E8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Názov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produktu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Počet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kusov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Jednotková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cena 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Celkom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A/I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1353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JAR EXPERT 5L citrón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6,70 €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13,40 €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</w:t>
                  </w:r>
                </w:p>
              </w:tc>
            </w:tr>
            <w:tr w:rsidR="00D16E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5660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WC papier PALOMA 3vr EXCLUSIVE plus biely 10ks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18 balíkov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2,27 €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40,88 €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E80" w:rsidRDefault="00D16E80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D16E80" w:rsidRDefault="00D16E80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Celkom po zľave bez DPH: </w:t>
            </w:r>
            <w:r>
              <w:rPr>
                <w:rStyle w:val="blue"/>
                <w:rFonts w:eastAsia="Times New Roman"/>
              </w:rPr>
              <w:t>54,28 €</w:t>
            </w:r>
          </w:p>
          <w:p w:rsidR="00D16E80" w:rsidRDefault="00D16E80">
            <w:pPr>
              <w:pStyle w:val="Nadpis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Celkom po zľave s DPH: </w:t>
            </w:r>
            <w:r>
              <w:rPr>
                <w:rStyle w:val="blue"/>
                <w:rFonts w:eastAsia="Times New Roman"/>
              </w:rPr>
              <w:t>65,13 €</w:t>
            </w:r>
          </w:p>
        </w:tc>
      </w:tr>
    </w:tbl>
    <w:p w:rsidR="00BD28E9" w:rsidRDefault="00BD28E9">
      <w:bookmarkStart w:id="0" w:name="_GoBack"/>
      <w:bookmarkEnd w:id="0"/>
    </w:p>
    <w:sectPr w:rsidR="00BD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80"/>
    <w:rsid w:val="00BD28E9"/>
    <w:rsid w:val="00D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3BB3-F28E-4E95-A6C1-10C4DFE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6E80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D16E80"/>
    <w:pPr>
      <w:spacing w:before="150" w:after="150" w:line="405" w:lineRule="atLeast"/>
      <w:outlineLvl w:val="4"/>
    </w:pPr>
    <w:rPr>
      <w:rFonts w:ascii="Arial" w:hAnsi="Arial" w:cs="Arial"/>
      <w:b/>
      <w:bCs/>
      <w:color w:val="73C0D9"/>
      <w:sz w:val="32"/>
      <w:szCs w:val="32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D16E80"/>
    <w:pPr>
      <w:spacing w:before="150" w:after="150" w:line="270" w:lineRule="atLeast"/>
      <w:outlineLvl w:val="5"/>
    </w:pPr>
    <w:rPr>
      <w:rFonts w:ascii="Arial" w:hAnsi="Arial" w:cs="Arial"/>
      <w:b/>
      <w:bCs/>
      <w:color w:val="73C0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D16E80"/>
    <w:rPr>
      <w:rFonts w:ascii="Arial" w:hAnsi="Arial" w:cs="Arial"/>
      <w:b/>
      <w:bCs/>
      <w:color w:val="73C0D9"/>
      <w:sz w:val="32"/>
      <w:szCs w:val="3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16E80"/>
    <w:rPr>
      <w:rFonts w:ascii="Arial" w:hAnsi="Arial" w:cs="Arial"/>
      <w:b/>
      <w:bCs/>
      <w:color w:val="73C0D9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16E80"/>
    <w:rPr>
      <w:strike w:val="0"/>
      <w:dstrike w:val="0"/>
      <w:color w:val="2BA6CB"/>
      <w:u w:val="none"/>
      <w:effect w:val="none"/>
    </w:rPr>
  </w:style>
  <w:style w:type="paragraph" w:customStyle="1" w:styleId="alert">
    <w:name w:val="alert"/>
    <w:basedOn w:val="Normlny"/>
    <w:rsid w:val="00D16E80"/>
    <w:pPr>
      <w:pBdr>
        <w:top w:val="single" w:sz="6" w:space="0" w:color="EED3D7"/>
        <w:left w:val="single" w:sz="6" w:space="8" w:color="EED3D7"/>
        <w:bottom w:val="single" w:sz="6" w:space="8" w:color="EED3D7"/>
        <w:right w:val="single" w:sz="6" w:space="8" w:color="EED3D7"/>
      </w:pBdr>
      <w:shd w:val="clear" w:color="auto" w:fill="F2DEDE"/>
      <w:spacing w:before="100" w:beforeAutospacing="1" w:after="225"/>
      <w:ind w:firstLine="150"/>
    </w:pPr>
    <w:rPr>
      <w:rFonts w:ascii="Arial" w:hAnsi="Arial" w:cs="Arial"/>
      <w:color w:val="B94A48"/>
      <w:sz w:val="21"/>
      <w:szCs w:val="21"/>
    </w:rPr>
  </w:style>
  <w:style w:type="character" w:customStyle="1" w:styleId="blue">
    <w:name w:val="blue"/>
    <w:basedOn w:val="Predvolenpsmoodseku"/>
    <w:rsid w:val="00D1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akova@zspodza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Sivaková</dc:creator>
  <cp:keywords/>
  <dc:description/>
  <cp:lastModifiedBy>Jana Sivaková</cp:lastModifiedBy>
  <cp:revision>1</cp:revision>
  <dcterms:created xsi:type="dcterms:W3CDTF">2021-12-03T11:15:00Z</dcterms:created>
  <dcterms:modified xsi:type="dcterms:W3CDTF">2021-12-03T11:16:00Z</dcterms:modified>
</cp:coreProperties>
</file>