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</w:t>
            </w:r>
            <w:r w:rsidR="002A658A">
              <w:t> </w:t>
            </w:r>
            <w:r>
              <w:t>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 w:rsidP="000F332B">
            <w:pPr>
              <w:pStyle w:val="TableParagraph"/>
              <w:rPr>
                <w:sz w:val="18"/>
              </w:rPr>
            </w:pPr>
            <w:r w:rsidRPr="002E58EC">
              <w:t xml:space="preserve">Klub </w:t>
            </w:r>
            <w:r w:rsidR="000F332B">
              <w:t>moderných učiteľov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Pr="002A658A" w:rsidRDefault="008935EA">
            <w:pPr>
              <w:pStyle w:val="TableParagraph"/>
            </w:pPr>
            <w:r>
              <w:t>09. 11</w:t>
            </w:r>
            <w:r w:rsidR="00355D41">
              <w:t xml:space="preserve">. </w:t>
            </w:r>
            <w:r w:rsidR="002A658A" w:rsidRPr="002A658A">
              <w:t>2021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Pr="002A658A" w:rsidRDefault="003276A2">
            <w:pPr>
              <w:pStyle w:val="TableParagraph"/>
            </w:pPr>
            <w:r>
              <w:t xml:space="preserve">Učebňa 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Pr="002A658A" w:rsidRDefault="00376642">
            <w:pPr>
              <w:pStyle w:val="TableParagraph"/>
            </w:pPr>
            <w:r>
              <w:t xml:space="preserve">Mgr. </w:t>
            </w:r>
            <w:r w:rsidR="005B7955" w:rsidRPr="002A658A">
              <w:t xml:space="preserve">Jana </w:t>
            </w:r>
            <w:proofErr w:type="spellStart"/>
            <w:r w:rsidR="005B7955" w:rsidRPr="002A658A">
              <w:t>Fečková</w:t>
            </w:r>
            <w:proofErr w:type="spellEnd"/>
            <w:r w:rsidR="005B7955" w:rsidRPr="002A658A">
              <w:t xml:space="preserve"> </w:t>
            </w:r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120E9" w:rsidRDefault="00891370">
            <w:pPr>
              <w:pStyle w:val="TableParagraph"/>
            </w:pPr>
            <w:hyperlink r:id="rId6" w:history="1">
              <w:r w:rsidR="0054253E" w:rsidRPr="00355D41">
                <w:rPr>
                  <w:rStyle w:val="Hypertextovprepojenie"/>
                  <w:color w:val="auto"/>
                </w:rPr>
                <w:t>https://gpm.edupage.org/a/zvysenie-kvality-vzdelavania</w:t>
              </w:r>
            </w:hyperlink>
            <w:r w:rsidR="0054253E" w:rsidRPr="00355D41">
              <w:t xml:space="preserve"> </w:t>
            </w:r>
          </w:p>
        </w:tc>
      </w:tr>
    </w:tbl>
    <w:p w:rsidR="007120E9" w:rsidRDefault="005B7955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56"/>
                            <a:ext cx="8498" cy="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6C8" w:rsidRDefault="002A658A">
                              <w:pPr>
                                <w:spacing w:line="244" w:lineRule="exact"/>
                              </w:pPr>
                              <w:r>
                                <w:t xml:space="preserve">Kľúčové slová: </w:t>
                              </w:r>
                              <w:r w:rsidR="00355D41">
                                <w:t xml:space="preserve"> </w:t>
                              </w:r>
                              <w:r w:rsidR="00163400">
                                <w:t>tvorivá dramatika, rola žiaka, m</w:t>
                              </w:r>
                              <w:r w:rsidR="008935EA">
                                <w:t xml:space="preserve">etódy tvorivej </w:t>
                              </w:r>
                              <w:proofErr w:type="spellStart"/>
                              <w:r w:rsidR="008935EA">
                                <w:t>dramatiky</w:t>
                              </w:r>
                              <w:proofErr w:type="spellEnd"/>
                              <w:r w:rsidR="008935EA">
                                <w:t xml:space="preserve"> </w:t>
                              </w:r>
                            </w:p>
                            <w:p w:rsidR="004C36C8" w:rsidRDefault="004C36C8">
                              <w:pPr>
                                <w:spacing w:line="244" w:lineRule="exact"/>
                              </w:pPr>
                              <w:r>
                                <w:t xml:space="preserve">             </w:t>
                              </w:r>
                              <w:r w:rsidR="002A658A">
                                <w:t xml:space="preserve">            </w:t>
                              </w:r>
                            </w:p>
                            <w:p w:rsidR="004C36C8" w:rsidRDefault="003276A2">
                              <w:pPr>
                                <w:spacing w:line="244" w:lineRule="exact"/>
                              </w:pPr>
                              <w:r>
                                <w:t xml:space="preserve">                          </w:t>
                              </w:r>
                            </w:p>
                            <w:p w:rsidR="007120E9" w:rsidRDefault="003276A2" w:rsidP="002A658A">
                              <w:pPr>
                                <w:spacing w:line="244" w:lineRule="exact"/>
                              </w:pPr>
                              <w:r>
                                <w:t>Zh</w:t>
                              </w:r>
                              <w:r w:rsidR="0054253E">
                                <w:t xml:space="preserve">rnutie:  </w:t>
                              </w:r>
                              <w:r w:rsidR="008935EA">
                                <w:t xml:space="preserve">Témou stretnutia bola tvorivá dramatika, ktorú nám predstavila naša kolegyňa Mgr. Eva Lacková ako metódu </w:t>
                              </w:r>
                              <w:r w:rsidR="00163400">
                                <w:t xml:space="preserve">vhodnú pre edukačný proces. Tvorivá dramatika je vhodná na upevňovanie učiva, opakovanie tematického celku, na učenie sa slovíčok v cudzom jazyku pomocou zážitkových metód. Každý člen klubu si mohol vybrať z rôznych metód tvorivej </w:t>
                              </w:r>
                              <w:proofErr w:type="spellStart"/>
                              <w:r w:rsidR="00163400">
                                <w:t>dramatiky</w:t>
                              </w:r>
                              <w:proofErr w:type="spellEnd"/>
                              <w:r w:rsidR="00163400">
                                <w:t xml:space="preserve">, ktoré nám p. Lacková predstavila pomocou prezentácie. </w:t>
                              </w:r>
                            </w:p>
                            <w:p w:rsidR="000E7AED" w:rsidRDefault="000E7AED" w:rsidP="002A658A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2pt;margin-top:14.4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T/EgUAAGYnAAAOAAAAZHJzL2Uyb0RvYy54bWzsWltzozYUfu9M/4OGd8cCC2yYODuJHWc6&#10;s20z3fQHyCAbpiBRicTO7vS/90gCjJP11uNO3N0ufsACXTg6l+9c0OW7bZGjJyZVJvjUcS+wgxiP&#10;RZLx9dT5/WExmDhIVZQnNBecTZ1nppx3Vz/+cLkpI+aJVOQJkwgW4SralFMnraoyGg5VnLKCqgtR&#10;Mg6dKyELWsGtXA8TSTewepEPPYyD4UbIpJQiZkrB07ntdK7M+qsVi6tfVyvFKpRPHaCtMldprkt9&#10;HV5d0mgtaZlmcU0GPYGKgmYcXtouNacVRY8ye7VUkcVSKLGqLmJRDMVqlcXM7AF24+IXu7mT4rE0&#10;e1lHm3XZsglY+4JPJy8b//J0L1GWgOyAPZwWICPzWgT3wJxNuY5gzJ0sP5T30u4Qmu9F/IeC7uHL&#10;fn2/toPRcvOzSGA9+lgJw5ztShZ6Cdg22hoZPLcyYNsKxfDQn/hBgH0HxdBHcIjxyLdSilMQpZ7n&#10;jvDIQdDthbUA4/S2nh56HvTpuQEhrp44pJF9r6G1pk1vDBRO7Xiq/h1PP6S0ZEZUSvOr4anb8PR9&#10;xhnyDEH6zTBkxi0/4y2v+Ym4mKWUr5lZ7OG5BN7ZLexN0TcKhPGP/HVHbsOnmoUNk0NPc1BzyTCw&#10;ZRGNSqmqOyYKpBtTJweyjejo03tVWW42Q7QkuVhkeQ7PaZRztAGu4zAwE5TIs0R36j4l18tZLtET&#10;1WZofrVo9oaBuvPELJYymtzW7YpmuW0DnTnX68E+gJy6Ze3sU4jD28nthAyIF9wOCJ7PB9eLGRkE&#10;C3fsz0fz2Wzu/qVJc0mUZknCuKausXmXHCf/Gn2stbZW37JhuL+60T4gtvk3RIMeWgFaJVyK5Ple&#10;atbq56CS59JNb183a3M/m25i8AxdG250E2DImu9o33x73ez4xc/i/f9INwGdrC/6DTw4QGLOkBtq&#10;yKiRsHFGynqiFjmvpRQbDR4A53vQaSc0lncEdNYuJhhb0DaYYxyU9pNaQa1/PAydEij/EnTuId+R&#10;AGnRr4M2X8JD1yP4xgsHi2AyHpAF8QfhGE8G2A1vwgCTkMwX+3hofJQNxQDGTsVD7QVC3/NP9gJF&#10;VkFImGfF1Jm0roJGh1xCC+ea/AZom//DgIukAP8GsoTgFRqpkB8dtIFAcOqoPx+pZA7Kf+KgRqFL&#10;CAyrzA3xxx7cyG7PsttDeQxLTZ3KQbY5q2y0+VjKbJ3Cm1zDGC6uISpaZcanarW0buD8XoB8xtIm&#10;vaX1lmYDsW7w1VvacWnbgVwAchrr0wzOuuOOkZ0xFwCHFug37xxanwz0yYAb7CunUZE61jqDcmIf&#10;oqzzZwPjk2OUPlM9Z6Y6bpSzkw2Yisa5sgHsawPRRaU+HWhKs0emoH068E2lA1CUeZV4k06k8uaJ&#10;d29qfeb9fWTeYWNqD7r0eSO2CMr1+yUuVG3heVMzeLNiF6m9m++/SA0mJARA0NUubxKY+tvp9a62&#10;atUU8dsHX21Z/3CJbmF+WlpAfGfYwfq/TbfMF8FPYV+Zq7/fvPgUUm2X29oAbDns6CJdW6Bri3PQ&#10;sIU5aHxrRTldYrReeAcN3n8CDZ4/AlrA/kfY1Ct2VQMPh/UnRI+YWLxHBvN1s0eGt6jZa2SwpxQa&#10;M/i+AaI9V7ADiO7ZAh2lnyl2GI9tZvwaIOAggA0denzonH7o8eFN8aF1k18rPphTSHCYy0SO9cEz&#10;fVqse2++Au6Ox139DQAA//8DAFBLAwQUAAYACAAAACEA3bRDaOIAAAALAQAADwAAAGRycy9kb3du&#10;cmV2LnhtbEyPTUvDQBCG74L/YRnBm91Naj+M2ZRS1FMp2AribZpMk9DsbMhuk/Tfuz3p8WUe3nne&#10;dDWaRvTUudqyhmiiQBDntqi51PB1eH9agnAeucDGMmm4koNVdn+XYlLYgT+p3/tShBJ2CWqovG8T&#10;KV1ekUE3sS1xuJ1sZ9CH2JWy6HAI5aaRsVJzabDm8KHCljYV5ef9xWj4GHBYT6O3fns+ba4/h9nu&#10;exuR1o8P4/oVhKfR/8Fw0w/qkAWno71w4UQT8lQ9B1RDvAwTboCaxQsQRw3zRfwCMkvl/w3ZLwAA&#10;AP//AwBQSwECLQAUAAYACAAAACEAtoM4kv4AAADhAQAAEwAAAAAAAAAAAAAAAAAAAAAAW0NvbnRl&#10;bnRfVHlwZXNdLnhtbFBLAQItABQABgAIAAAAIQA4/SH/1gAAAJQBAAALAAAAAAAAAAAAAAAAAC8B&#10;AABfcmVscy8ucmVsc1BLAQItABQABgAIAAAAIQD2BxT/EgUAAGYnAAAOAAAAAAAAAAAAAAAAAC4C&#10;AABkcnMvZTJvRG9jLnhtbFBLAQItABQABgAIAAAAIQDdtENo4gAAAAsBAAAPAAAAAAAAAAAAAAAA&#10;AGwHAABkcnMvZG93bnJldi54bWxQSwUGAAAAAAQABADzAAAAewgAAAAA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416;top:556;width:8498;height: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36C8" w:rsidRDefault="002A658A">
                        <w:pPr>
                          <w:spacing w:line="244" w:lineRule="exact"/>
                        </w:pPr>
                        <w:r>
                          <w:t xml:space="preserve">Kľúčové slová: </w:t>
                        </w:r>
                        <w:r w:rsidR="00355D41">
                          <w:t xml:space="preserve"> </w:t>
                        </w:r>
                        <w:r w:rsidR="00163400">
                          <w:t>tvorivá dramatika, rola žiaka, m</w:t>
                        </w:r>
                        <w:r w:rsidR="008935EA">
                          <w:t xml:space="preserve">etódy tvorivej </w:t>
                        </w:r>
                        <w:proofErr w:type="spellStart"/>
                        <w:r w:rsidR="008935EA">
                          <w:t>dramatiky</w:t>
                        </w:r>
                        <w:proofErr w:type="spellEnd"/>
                        <w:r w:rsidR="008935EA">
                          <w:t xml:space="preserve"> </w:t>
                        </w:r>
                      </w:p>
                      <w:p w:rsidR="004C36C8" w:rsidRDefault="004C36C8">
                        <w:pPr>
                          <w:spacing w:line="244" w:lineRule="exact"/>
                        </w:pPr>
                        <w:r>
                          <w:t xml:space="preserve">             </w:t>
                        </w:r>
                        <w:r w:rsidR="002A658A">
                          <w:t xml:space="preserve">            </w:t>
                        </w:r>
                      </w:p>
                      <w:p w:rsidR="004C36C8" w:rsidRDefault="003276A2">
                        <w:pPr>
                          <w:spacing w:line="244" w:lineRule="exact"/>
                        </w:pPr>
                        <w:r>
                          <w:t xml:space="preserve">                          </w:t>
                        </w:r>
                      </w:p>
                      <w:p w:rsidR="007120E9" w:rsidRDefault="003276A2" w:rsidP="002A658A">
                        <w:pPr>
                          <w:spacing w:line="244" w:lineRule="exact"/>
                        </w:pPr>
                        <w:r>
                          <w:t>Zh</w:t>
                        </w:r>
                        <w:r w:rsidR="0054253E">
                          <w:t xml:space="preserve">rnutie:  </w:t>
                        </w:r>
                        <w:r w:rsidR="008935EA">
                          <w:t xml:space="preserve">Témou stretnutia bola tvorivá dramatika, ktorú nám predstavila naša kolegyňa Mgr. Eva Lacková ako metódu </w:t>
                        </w:r>
                        <w:r w:rsidR="00163400">
                          <w:t xml:space="preserve">vhodnú pre edukačný proces. Tvorivá dramatika je vhodná na upevňovanie učiva, opakovanie tematického celku, na učenie sa slovíčok v cudzom jazyku pomocou zážitkových metód. Každý člen klubu si mohol vybrať z rôznych metód tvorivej </w:t>
                        </w:r>
                        <w:proofErr w:type="spellStart"/>
                        <w:r w:rsidR="00163400">
                          <w:t>dramatiky</w:t>
                        </w:r>
                        <w:proofErr w:type="spellEnd"/>
                        <w:r w:rsidR="00163400">
                          <w:t xml:space="preserve">, ktoré nám p. Lacková predstavila pomocou prezentácie. </w:t>
                        </w:r>
                      </w:p>
                      <w:p w:rsidR="000E7AED" w:rsidRDefault="000E7AED" w:rsidP="002A658A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</w:pPr>
    </w:p>
    <w:p w:rsidR="005B7955" w:rsidRDefault="005B7955">
      <w:pPr>
        <w:rPr>
          <w:sz w:val="21"/>
        </w:rPr>
        <w:sectPr w:rsidR="005B7955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5B79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6065520" cy="71856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3247" id="Group 2" o:spid="_x0000_s1026" style="position:absolute;margin-left:65.2pt;margin-top:2.85pt;width:477.6pt;height:565.8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ZvJkAuEAAAALAQAADwAAAGRycy9kb3ducmV2LnhtbEyPQUvD&#10;QBCF74L/YRnBm92NMW2J2ZRS1FMRbAXxtk2mSWh2NmS3SfrvnZ7sbR7v8eZ72WqyrRiw940jDdFM&#10;gUAqXNlQpeF7//60BOGDodK0jlDDBT2s8vu7zKSlG+kLh12oBJeQT42GOoQuldIXNVrjZ65DYu/o&#10;emsCy76SZW9GLretfFZqLq1piD/UpsNNjcVpd7YaPkYzruPobdiejpvL7z75/NlGqPXjw7R+BRFw&#10;Cv9huOIzOuTMdHBnKr1oWcfqhaMakgWIq6+WyRzEga8oXsQg80zebsj/AAAA//8DAFBLAQItABQA&#10;BgAIAAAAIQC2gziS/gAAAOEBAAATAAAAAAAAAAAAAAAAAAAAAABbQ29udGVudF9UeXBlc10ueG1s&#10;UEsBAi0AFAAGAAgAAAAhADj9If/WAAAAlAEAAAsAAAAAAAAAAAAAAAAALwEAAF9yZWxzLy5yZWxz&#10;UEsBAi0AFAAGAAgAAAAhAOlpafEiBAAAxBYAAA4AAAAAAAAAAAAAAAAALgIAAGRycy9lMm9Eb2Mu&#10;eG1sUEsBAi0AFAAGAAgAAAAhAGbyZALhAAAACwEAAA8AAAAAAAAAAAAAAAAAfAYAAGRycy9kb3du&#10;cmV2LnhtbFBLBQYAAAAABAAEAPMAAACK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406AD1" w:rsidRDefault="00406AD1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</w:pPr>
      <w:r w:rsidRPr="00406AD1">
        <w:rPr>
          <w:b w:val="0"/>
        </w:rPr>
        <w:t xml:space="preserve">         Body</w:t>
      </w:r>
      <w:r>
        <w:t xml:space="preserve">:  </w:t>
      </w:r>
      <w:r w:rsidR="00EE3312">
        <w:rPr>
          <w:b w:val="0"/>
        </w:rPr>
        <w:t xml:space="preserve">1. Otvorenie </w:t>
      </w:r>
    </w:p>
    <w:p w:rsidR="0054253E" w:rsidRDefault="00406AD1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t xml:space="preserve">                     </w:t>
      </w:r>
      <w:r w:rsidR="000E7AED">
        <w:rPr>
          <w:b w:val="0"/>
        </w:rPr>
        <w:t>2. Prez</w:t>
      </w:r>
      <w:r w:rsidR="008935EA">
        <w:rPr>
          <w:b w:val="0"/>
        </w:rPr>
        <w:t xml:space="preserve">entácia o tvorivej </w:t>
      </w:r>
      <w:proofErr w:type="spellStart"/>
      <w:r w:rsidR="008935EA">
        <w:rPr>
          <w:b w:val="0"/>
        </w:rPr>
        <w:t>dramatike</w:t>
      </w:r>
      <w:proofErr w:type="spellEnd"/>
      <w:r w:rsidR="008935EA">
        <w:rPr>
          <w:b w:val="0"/>
        </w:rPr>
        <w:t xml:space="preserve"> </w:t>
      </w:r>
    </w:p>
    <w:p w:rsidR="0054253E" w:rsidRDefault="0054253E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</w:t>
      </w:r>
      <w:r w:rsidR="008935EA">
        <w:rPr>
          <w:b w:val="0"/>
        </w:rPr>
        <w:t xml:space="preserve">             3. Metódy tvorivej </w:t>
      </w:r>
      <w:proofErr w:type="spellStart"/>
      <w:r w:rsidR="008935EA">
        <w:rPr>
          <w:b w:val="0"/>
        </w:rPr>
        <w:t>dramatiky</w:t>
      </w:r>
      <w:proofErr w:type="spellEnd"/>
      <w:r w:rsidR="008935EA">
        <w:rPr>
          <w:b w:val="0"/>
        </w:rPr>
        <w:t xml:space="preserve"> vo vyučovacom procese </w:t>
      </w:r>
    </w:p>
    <w:p w:rsidR="00376642" w:rsidRDefault="00376642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 w:rsidR="00355D41">
        <w:rPr>
          <w:b w:val="0"/>
        </w:rPr>
        <w:t>4</w:t>
      </w:r>
      <w:r>
        <w:rPr>
          <w:b w:val="0"/>
        </w:rPr>
        <w:t xml:space="preserve">. Diskusia </w:t>
      </w:r>
    </w:p>
    <w:p w:rsidR="00376642" w:rsidRDefault="00376642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 w:rsidR="00355D41">
        <w:rPr>
          <w:b w:val="0"/>
        </w:rPr>
        <w:t>5</w:t>
      </w:r>
      <w:r>
        <w:rPr>
          <w:b w:val="0"/>
        </w:rPr>
        <w:t xml:space="preserve">. Záverečné zhrnutie </w:t>
      </w:r>
    </w:p>
    <w:p w:rsidR="00376642" w:rsidRDefault="00376642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</w:p>
    <w:p w:rsidR="007120E9" w:rsidRDefault="007120E9" w:rsidP="00FC6C30">
      <w:pPr>
        <w:pStyle w:val="Zkladntext"/>
        <w:jc w:val="both"/>
        <w:rPr>
          <w:b/>
          <w:sz w:val="20"/>
        </w:rPr>
      </w:pPr>
    </w:p>
    <w:p w:rsidR="007120E9" w:rsidRPr="008C270D" w:rsidRDefault="00355D41">
      <w:pPr>
        <w:pStyle w:val="Zkladntext"/>
        <w:rPr>
          <w:b/>
          <w:sz w:val="20"/>
        </w:rPr>
      </w:pPr>
      <w:r>
        <w:rPr>
          <w:b/>
          <w:sz w:val="20"/>
        </w:rPr>
        <w:t xml:space="preserve">      </w:t>
      </w:r>
      <w:r w:rsidRPr="008C270D">
        <w:rPr>
          <w:b/>
          <w:sz w:val="20"/>
        </w:rPr>
        <w:t>Téma str</w:t>
      </w:r>
      <w:r w:rsidR="008935EA">
        <w:rPr>
          <w:b/>
          <w:sz w:val="20"/>
        </w:rPr>
        <w:t xml:space="preserve">etnutia: Tvorivá dramatika </w:t>
      </w:r>
    </w:p>
    <w:p w:rsidR="00C852D7" w:rsidRDefault="00071A4C" w:rsidP="008935EA">
      <w:pPr>
        <w:pStyle w:val="Zkladntext"/>
        <w:rPr>
          <w:sz w:val="20"/>
        </w:rPr>
      </w:pPr>
      <w:r w:rsidRPr="008C270D">
        <w:rPr>
          <w:b/>
          <w:sz w:val="20"/>
        </w:rPr>
        <w:t xml:space="preserve">      </w:t>
      </w:r>
      <w:r w:rsidR="000A529A" w:rsidRPr="008C270D">
        <w:rPr>
          <w:b/>
          <w:sz w:val="20"/>
        </w:rPr>
        <w:t xml:space="preserve">Zhrnutie: </w:t>
      </w:r>
      <w:r w:rsidR="00C852D7" w:rsidRPr="00C852D7">
        <w:rPr>
          <w:sz w:val="20"/>
        </w:rPr>
        <w:t xml:space="preserve">Stretnutie sa nieslo vo veľmi príjemnej atmosfére. Hlavnou lektorkou bola naša kolegyňa Mgr. Eva </w:t>
      </w:r>
      <w:r w:rsidR="00C852D7">
        <w:rPr>
          <w:sz w:val="20"/>
        </w:rPr>
        <w:t xml:space="preserve">  </w:t>
      </w:r>
    </w:p>
    <w:p w:rsidR="00C852D7" w:rsidRDefault="00C852D7" w:rsidP="008935EA">
      <w:pPr>
        <w:pStyle w:val="Zkladntext"/>
        <w:rPr>
          <w:sz w:val="20"/>
        </w:rPr>
      </w:pPr>
      <w:r>
        <w:rPr>
          <w:sz w:val="20"/>
        </w:rPr>
        <w:t xml:space="preserve">      </w:t>
      </w:r>
      <w:r w:rsidRPr="00C852D7">
        <w:rPr>
          <w:sz w:val="20"/>
        </w:rPr>
        <w:t xml:space="preserve">Lacková, ktorá nám predstavila tvorivú </w:t>
      </w:r>
      <w:proofErr w:type="spellStart"/>
      <w:r w:rsidRPr="00C852D7">
        <w:rPr>
          <w:sz w:val="20"/>
        </w:rPr>
        <w:t>dramatiku</w:t>
      </w:r>
      <w:proofErr w:type="spellEnd"/>
      <w:r w:rsidRPr="00C852D7">
        <w:rPr>
          <w:sz w:val="20"/>
        </w:rPr>
        <w:t xml:space="preserve"> ako jednu z metód zážitkového vyučovania. Najprv nám </w:t>
      </w:r>
      <w:r>
        <w:rPr>
          <w:sz w:val="20"/>
        </w:rPr>
        <w:t xml:space="preserve"> </w:t>
      </w:r>
    </w:p>
    <w:p w:rsidR="00C852D7" w:rsidRDefault="00C852D7" w:rsidP="008935EA">
      <w:pPr>
        <w:pStyle w:val="Zkladntext"/>
        <w:rPr>
          <w:sz w:val="20"/>
        </w:rPr>
      </w:pPr>
      <w:r>
        <w:rPr>
          <w:sz w:val="20"/>
        </w:rPr>
        <w:t xml:space="preserve">      </w:t>
      </w:r>
      <w:r w:rsidRPr="00C852D7">
        <w:rPr>
          <w:sz w:val="20"/>
        </w:rPr>
        <w:t xml:space="preserve">v prezentácii predstavila základné pojmy a zároveň aj metódy, ktoré sama vyskúšala vo vyučovacom procese. </w:t>
      </w:r>
      <w:r>
        <w:rPr>
          <w:sz w:val="20"/>
        </w:rPr>
        <w:t xml:space="preserve">Každý </w:t>
      </w:r>
    </w:p>
    <w:p w:rsidR="00C852D7" w:rsidRDefault="00C852D7" w:rsidP="008935EA">
      <w:pPr>
        <w:pStyle w:val="Zkladntext"/>
        <w:rPr>
          <w:sz w:val="20"/>
        </w:rPr>
      </w:pPr>
      <w:r>
        <w:rPr>
          <w:sz w:val="20"/>
        </w:rPr>
        <w:t xml:space="preserve">      člen klubu si v metódach tvorivej </w:t>
      </w:r>
      <w:proofErr w:type="spellStart"/>
      <w:r>
        <w:rPr>
          <w:sz w:val="20"/>
        </w:rPr>
        <w:t>dramatiky</w:t>
      </w:r>
      <w:proofErr w:type="spellEnd"/>
      <w:r>
        <w:rPr>
          <w:sz w:val="20"/>
        </w:rPr>
        <w:t xml:space="preserve"> mohol nájsť tu s</w:t>
      </w:r>
      <w:r w:rsidR="001D60FC">
        <w:rPr>
          <w:sz w:val="20"/>
        </w:rPr>
        <w:t>právnu pre svoj predmet. T</w:t>
      </w:r>
      <w:r>
        <w:rPr>
          <w:sz w:val="20"/>
        </w:rPr>
        <w:t xml:space="preserve">vorivá dramatika sa dá  </w:t>
      </w:r>
    </w:p>
    <w:p w:rsidR="00C852D7" w:rsidRDefault="00C852D7" w:rsidP="008935EA">
      <w:pPr>
        <w:pStyle w:val="Zkladntext"/>
        <w:rPr>
          <w:sz w:val="20"/>
        </w:rPr>
      </w:pPr>
      <w:r>
        <w:rPr>
          <w:sz w:val="20"/>
        </w:rPr>
        <w:t xml:space="preserve">      využiť na upevňovanie učiva, opakovanie tematického celku, ale aj na učenie nových slovíčok a ich fixáciu </w:t>
      </w:r>
    </w:p>
    <w:p w:rsidR="00C852D7" w:rsidRDefault="00C852D7" w:rsidP="008935EA">
      <w:pPr>
        <w:pStyle w:val="Zkladntext"/>
        <w:rPr>
          <w:sz w:val="20"/>
        </w:rPr>
      </w:pPr>
      <w:r>
        <w:rPr>
          <w:sz w:val="20"/>
        </w:rPr>
        <w:t xml:space="preserve">      v cudzích jazykoch. Po prezentácii nám pani Lacková dala možnosť vyskúšať tzv. relaxačnú metódu tvorivej </w:t>
      </w:r>
    </w:p>
    <w:p w:rsidR="00C852D7" w:rsidRDefault="00C852D7" w:rsidP="008935EA">
      <w:pPr>
        <w:pStyle w:val="Zkladntext"/>
        <w:rPr>
          <w:sz w:val="20"/>
        </w:rPr>
      </w:pPr>
      <w:r>
        <w:rPr>
          <w:sz w:val="20"/>
        </w:rPr>
        <w:t xml:space="preserve">      </w:t>
      </w:r>
      <w:proofErr w:type="spellStart"/>
      <w:r>
        <w:rPr>
          <w:sz w:val="20"/>
        </w:rPr>
        <w:t>dramatiky</w:t>
      </w:r>
      <w:proofErr w:type="spellEnd"/>
      <w:r>
        <w:rPr>
          <w:sz w:val="20"/>
        </w:rPr>
        <w:t xml:space="preserve">. Na záver sme začali spoločne diskutovať o pozitívach a negatívach tejto zážitkovej metódy vyučovacieho </w:t>
      </w:r>
    </w:p>
    <w:p w:rsidR="00C852D7" w:rsidRDefault="00C852D7" w:rsidP="008935EA">
      <w:pPr>
        <w:pStyle w:val="Zkladntext"/>
        <w:rPr>
          <w:sz w:val="20"/>
        </w:rPr>
      </w:pPr>
      <w:r>
        <w:rPr>
          <w:sz w:val="20"/>
        </w:rPr>
        <w:t xml:space="preserve">      procesu. Zhodli sme sa, že tvorivú </w:t>
      </w:r>
      <w:proofErr w:type="spellStart"/>
      <w:r>
        <w:rPr>
          <w:sz w:val="20"/>
        </w:rPr>
        <w:t>dramatiku</w:t>
      </w:r>
      <w:proofErr w:type="spellEnd"/>
      <w:r>
        <w:rPr>
          <w:sz w:val="20"/>
        </w:rPr>
        <w:t xml:space="preserve"> je vhodné začleniť</w:t>
      </w:r>
      <w:r w:rsidR="001D60FC">
        <w:rPr>
          <w:sz w:val="20"/>
        </w:rPr>
        <w:t xml:space="preserve"> do vyučovacieho procesu, ktorá </w:t>
      </w:r>
      <w:r>
        <w:rPr>
          <w:sz w:val="20"/>
        </w:rPr>
        <w:t xml:space="preserve">môže raz za čas </w:t>
      </w:r>
    </w:p>
    <w:p w:rsidR="007120E9" w:rsidRPr="00C852D7" w:rsidRDefault="00C852D7" w:rsidP="008935EA">
      <w:pPr>
        <w:pStyle w:val="Zkladntext"/>
        <w:rPr>
          <w:sz w:val="20"/>
        </w:rPr>
      </w:pPr>
      <w:r>
        <w:rPr>
          <w:sz w:val="20"/>
        </w:rPr>
        <w:t xml:space="preserve">      vyučovanie oživiť </w:t>
      </w:r>
    </w:p>
    <w:p w:rsidR="00A44649" w:rsidRDefault="00A44649">
      <w:pPr>
        <w:pStyle w:val="Zkladntext"/>
        <w:rPr>
          <w:sz w:val="20"/>
        </w:rPr>
      </w:pPr>
    </w:p>
    <w:p w:rsidR="00A90F27" w:rsidRDefault="00A90F27">
      <w:pPr>
        <w:pStyle w:val="Zkladntext"/>
        <w:rPr>
          <w:sz w:val="20"/>
        </w:rPr>
      </w:pPr>
    </w:p>
    <w:p w:rsidR="001D60FC" w:rsidRDefault="001D60FC">
      <w:pPr>
        <w:pStyle w:val="Zkladntext"/>
        <w:rPr>
          <w:sz w:val="20"/>
        </w:rPr>
      </w:pPr>
    </w:p>
    <w:p w:rsidR="00A90F27" w:rsidRPr="00815482" w:rsidRDefault="00A90F27">
      <w:pPr>
        <w:pStyle w:val="Zkladntext"/>
        <w:rPr>
          <w:sz w:val="20"/>
        </w:rPr>
      </w:pPr>
    </w:p>
    <w:p w:rsidR="007120E9" w:rsidRPr="00815482" w:rsidRDefault="007120E9">
      <w:pPr>
        <w:pStyle w:val="Zkladntext"/>
        <w:rPr>
          <w:sz w:val="20"/>
        </w:rPr>
      </w:pPr>
    </w:p>
    <w:p w:rsidR="007120E9" w:rsidRDefault="00406AD1" w:rsidP="00406AD1">
      <w:pPr>
        <w:pStyle w:val="Zkladntext"/>
        <w:numPr>
          <w:ilvl w:val="0"/>
          <w:numId w:val="2"/>
        </w:numPr>
      </w:pPr>
      <w:r w:rsidRPr="00233F64">
        <w:rPr>
          <w:b/>
        </w:rPr>
        <w:t>Závery a</w:t>
      </w:r>
      <w:r w:rsidR="00C959A1" w:rsidRPr="00233F64">
        <w:rPr>
          <w:b/>
        </w:rPr>
        <w:t> odporúčania</w:t>
      </w:r>
      <w:r w:rsidR="00C959A1" w:rsidRPr="00815482">
        <w:t xml:space="preserve">: </w:t>
      </w:r>
    </w:p>
    <w:p w:rsidR="00C41791" w:rsidRPr="00C41791" w:rsidRDefault="00C41791" w:rsidP="002F1E26">
      <w:pPr>
        <w:pStyle w:val="Zkladntext"/>
      </w:pPr>
    </w:p>
    <w:p w:rsidR="003E0214" w:rsidRDefault="005870FA">
      <w:pPr>
        <w:pStyle w:val="Zkladntext"/>
        <w:rPr>
          <w:sz w:val="20"/>
        </w:rPr>
      </w:pPr>
      <w:r>
        <w:rPr>
          <w:b/>
          <w:sz w:val="20"/>
        </w:rPr>
        <w:t xml:space="preserve">                    </w:t>
      </w:r>
      <w:r w:rsidRPr="003E0214">
        <w:rPr>
          <w:sz w:val="20"/>
        </w:rPr>
        <w:t xml:space="preserve">Tvorivá dramatika je vhodná zážitková metóda, ktorá si vyžaduje veľmi dôslednú prípravu, ale môže </w:t>
      </w:r>
      <w:r w:rsidR="003E0214">
        <w:rPr>
          <w:sz w:val="20"/>
        </w:rPr>
        <w:t xml:space="preserve"> </w:t>
      </w:r>
    </w:p>
    <w:p w:rsidR="007120E9" w:rsidRPr="003E0214" w:rsidRDefault="003E0214">
      <w:pPr>
        <w:pStyle w:val="Zkladntext"/>
        <w:rPr>
          <w:sz w:val="20"/>
        </w:rPr>
      </w:pPr>
      <w:r>
        <w:rPr>
          <w:sz w:val="20"/>
        </w:rPr>
        <w:t xml:space="preserve">        </w:t>
      </w:r>
      <w:r w:rsidR="005870FA" w:rsidRPr="003E0214">
        <w:rPr>
          <w:sz w:val="20"/>
        </w:rPr>
        <w:t xml:space="preserve">výrazne pomôcť k podpore tvorivosti a samostatnosti žiakov. </w:t>
      </w:r>
    </w:p>
    <w:p w:rsidR="003E0214" w:rsidRPr="003E0214" w:rsidRDefault="003E0214">
      <w:pPr>
        <w:pStyle w:val="Zkladntext"/>
        <w:rPr>
          <w:sz w:val="20"/>
        </w:rPr>
      </w:pPr>
    </w:p>
    <w:p w:rsidR="003E0214" w:rsidRPr="003E0214" w:rsidRDefault="003E0214">
      <w:pPr>
        <w:pStyle w:val="Zkladntext"/>
        <w:rPr>
          <w:sz w:val="20"/>
        </w:rPr>
      </w:pPr>
      <w:r>
        <w:rPr>
          <w:sz w:val="20"/>
        </w:rPr>
        <w:t xml:space="preserve">       </w:t>
      </w:r>
      <w:r w:rsidRPr="003E0214">
        <w:rPr>
          <w:sz w:val="20"/>
        </w:rPr>
        <w:t>Odporúčame</w:t>
      </w:r>
      <w:r>
        <w:rPr>
          <w:sz w:val="20"/>
        </w:rPr>
        <w:t>,</w:t>
      </w:r>
      <w:r w:rsidRPr="003E0214">
        <w:rPr>
          <w:sz w:val="20"/>
        </w:rPr>
        <w:t xml:space="preserve"> každému členovi klubu</w:t>
      </w:r>
      <w:r>
        <w:rPr>
          <w:sz w:val="20"/>
        </w:rPr>
        <w:t>,</w:t>
      </w:r>
      <w:r w:rsidRPr="003E0214">
        <w:rPr>
          <w:sz w:val="20"/>
        </w:rPr>
        <w:t xml:space="preserve"> zaradiť niektorú z metód tvorivej </w:t>
      </w:r>
      <w:proofErr w:type="spellStart"/>
      <w:r w:rsidRPr="003E0214">
        <w:rPr>
          <w:sz w:val="20"/>
        </w:rPr>
        <w:t>dramat</w:t>
      </w:r>
      <w:r>
        <w:rPr>
          <w:sz w:val="20"/>
        </w:rPr>
        <w:t>iky</w:t>
      </w:r>
      <w:proofErr w:type="spellEnd"/>
      <w:r>
        <w:rPr>
          <w:sz w:val="20"/>
        </w:rPr>
        <w:t xml:space="preserve"> do vyučovacieho procesu. </w:t>
      </w:r>
    </w:p>
    <w:p w:rsidR="007120E9" w:rsidRPr="003E0214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8C270D" w:rsidRDefault="008C270D">
      <w:pPr>
        <w:pStyle w:val="Zkladntext"/>
        <w:rPr>
          <w:b/>
          <w:sz w:val="20"/>
        </w:rPr>
      </w:pPr>
    </w:p>
    <w:p w:rsidR="008C270D" w:rsidRDefault="008C270D">
      <w:pPr>
        <w:pStyle w:val="Zkladntext"/>
        <w:rPr>
          <w:b/>
          <w:sz w:val="20"/>
        </w:rPr>
      </w:pPr>
    </w:p>
    <w:p w:rsidR="008C270D" w:rsidRDefault="008C270D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3E0214" w:rsidRDefault="003E0214">
      <w:pPr>
        <w:pStyle w:val="Zkladntext"/>
        <w:spacing w:before="11"/>
        <w:rPr>
          <w:b/>
          <w:sz w:val="24"/>
        </w:rPr>
      </w:pPr>
    </w:p>
    <w:p w:rsidR="003E0214" w:rsidRDefault="003E0214">
      <w:pPr>
        <w:pStyle w:val="Zkladntext"/>
        <w:spacing w:before="11"/>
        <w:rPr>
          <w:b/>
          <w:sz w:val="24"/>
        </w:rPr>
      </w:pPr>
    </w:p>
    <w:p w:rsidR="00C41791" w:rsidRDefault="00C41791">
      <w:pPr>
        <w:pStyle w:val="Zkladntext"/>
        <w:spacing w:before="11"/>
        <w:rPr>
          <w:b/>
          <w:sz w:val="24"/>
        </w:rPr>
      </w:pPr>
    </w:p>
    <w:p w:rsidR="00C41791" w:rsidRDefault="00C41791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1E7BF1" w:rsidRDefault="0080645F" w:rsidP="001E7B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</w:t>
            </w:r>
            <w:r w:rsidR="001E7BF1">
              <w:rPr>
                <w:sz w:val="18"/>
              </w:rPr>
              <w:t xml:space="preserve">Jana </w:t>
            </w:r>
            <w:proofErr w:type="spellStart"/>
            <w:r w:rsidR="001E7BF1">
              <w:rPr>
                <w:sz w:val="18"/>
              </w:rPr>
              <w:t>Fečková</w:t>
            </w:r>
            <w:proofErr w:type="spellEnd"/>
            <w:r w:rsidR="001E7BF1">
              <w:rPr>
                <w:sz w:val="18"/>
              </w:rPr>
              <w:t xml:space="preserve"> </w:t>
            </w:r>
          </w:p>
        </w:tc>
      </w:tr>
      <w:tr w:rsidR="001E7BF1" w:rsidTr="001E7BF1">
        <w:trPr>
          <w:trHeight w:val="270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1E7BF1" w:rsidRDefault="008935EA" w:rsidP="001E7B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09. 11</w:t>
            </w:r>
            <w:r w:rsidR="008C270D">
              <w:rPr>
                <w:sz w:val="20"/>
              </w:rPr>
              <w:t>.</w:t>
            </w:r>
            <w:r w:rsidR="0080645F">
              <w:rPr>
                <w:sz w:val="20"/>
              </w:rPr>
              <w:t xml:space="preserve"> 2021</w:t>
            </w:r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1E7BF1" w:rsidRDefault="001E7BF1" w:rsidP="001E7BF1">
            <w:pPr>
              <w:pStyle w:val="TableParagraph"/>
              <w:rPr>
                <w:sz w:val="18"/>
              </w:rPr>
            </w:pPr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1E7BF1" w:rsidRDefault="001E7BF1" w:rsidP="001E7BF1">
            <w:pPr>
              <w:pStyle w:val="TableParagraph"/>
              <w:rPr>
                <w:sz w:val="18"/>
              </w:rPr>
            </w:pPr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1E7BF1" w:rsidRDefault="001E7BF1" w:rsidP="001E7BF1">
            <w:pPr>
              <w:pStyle w:val="TableParagraph"/>
              <w:rPr>
                <w:sz w:val="18"/>
              </w:rPr>
            </w:pPr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1E7BF1" w:rsidRDefault="001E7BF1" w:rsidP="001E7BF1">
            <w:pPr>
              <w:pStyle w:val="TableParagraph"/>
              <w:rPr>
                <w:sz w:val="18"/>
              </w:rPr>
            </w:pPr>
          </w:p>
        </w:tc>
      </w:tr>
    </w:tbl>
    <w:p w:rsidR="0006690C" w:rsidRDefault="0006690C">
      <w:pPr>
        <w:pStyle w:val="Zkladntext"/>
        <w:spacing w:before="11"/>
        <w:rPr>
          <w:b/>
          <w:sz w:val="24"/>
        </w:rPr>
      </w:pPr>
    </w:p>
    <w:p w:rsidR="007120E9" w:rsidRDefault="007120E9">
      <w:pPr>
        <w:sectPr w:rsidR="007120E9">
          <w:pgSz w:w="11910" w:h="16840"/>
          <w:pgMar w:top="1340" w:right="1000" w:bottom="280" w:left="1200" w:header="708" w:footer="708" w:gutter="0"/>
          <w:cols w:space="708"/>
        </w:sectPr>
      </w:pPr>
    </w:p>
    <w:p w:rsidR="007120E9" w:rsidRDefault="00F260A4">
      <w:pPr>
        <w:spacing w:before="91"/>
        <w:ind w:left="216"/>
        <w:rPr>
          <w:b/>
        </w:rPr>
      </w:pPr>
      <w:r>
        <w:rPr>
          <w:b/>
        </w:rPr>
        <w:lastRenderedPageBreak/>
        <w:t>Príloha:</w:t>
      </w:r>
    </w:p>
    <w:p w:rsidR="007120E9" w:rsidRDefault="007120E9">
      <w:pPr>
        <w:pStyle w:val="Zkladntext"/>
        <w:spacing w:before="4"/>
        <w:rPr>
          <w:b/>
          <w:sz w:val="20"/>
        </w:rPr>
      </w:pPr>
    </w:p>
    <w:p w:rsidR="007120E9" w:rsidRDefault="00F260A4">
      <w:pPr>
        <w:pStyle w:val="Zkladntext"/>
        <w:ind w:left="216"/>
      </w:pPr>
      <w:r>
        <w:t>Prezenčná listina zo stretnutia pedagogického klubu</w:t>
      </w:r>
    </w:p>
    <w:p w:rsidR="007120E9" w:rsidRDefault="007120E9">
      <w:pPr>
        <w:pStyle w:val="Zkladntext"/>
        <w:rPr>
          <w:sz w:val="24"/>
        </w:rPr>
      </w:pPr>
    </w:p>
    <w:p w:rsidR="007120E9" w:rsidRDefault="007120E9">
      <w:pPr>
        <w:pStyle w:val="Zkladntext"/>
        <w:rPr>
          <w:sz w:val="24"/>
        </w:rPr>
      </w:pPr>
    </w:p>
    <w:p w:rsidR="007120E9" w:rsidRDefault="00F260A4">
      <w:pPr>
        <w:pStyle w:val="Nadpis1"/>
        <w:spacing w:before="198"/>
      </w:pPr>
      <w:r>
        <w:t>Pokyny k vyplneniu Správy o činnosti pedagogického klubu:</w:t>
      </w:r>
    </w:p>
    <w:p w:rsidR="007120E9" w:rsidRDefault="00F260A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7120E9" w:rsidRDefault="007120E9">
      <w:pPr>
        <w:pStyle w:val="Zkladntext"/>
        <w:rPr>
          <w:sz w:val="26"/>
        </w:rPr>
      </w:pPr>
    </w:p>
    <w:p w:rsidR="007120E9" w:rsidRDefault="007120E9">
      <w:pPr>
        <w:pStyle w:val="Zkladntext"/>
        <w:spacing w:before="5"/>
        <w:rPr>
          <w:sz w:val="33"/>
        </w:rPr>
      </w:pP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D45C24" w:rsidRDefault="00F260A4" w:rsidP="00891A8F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 w:rsidRPr="00891A8F">
        <w:rPr>
          <w:spacing w:val="-10"/>
        </w:rPr>
        <w:t xml:space="preserve"> </w:t>
      </w:r>
      <w:r>
        <w:t>podpíše.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CEECD562"/>
    <w:lvl w:ilvl="0" w:tplc="A156F7F4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FD71FE0"/>
    <w:multiLevelType w:val="hybridMultilevel"/>
    <w:tmpl w:val="7DD6DFE8"/>
    <w:lvl w:ilvl="0" w:tplc="1ED64C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11440"/>
    <w:rsid w:val="0006690C"/>
    <w:rsid w:val="00071A4C"/>
    <w:rsid w:val="000A529A"/>
    <w:rsid w:val="000E7AED"/>
    <w:rsid w:val="000F332B"/>
    <w:rsid w:val="00163400"/>
    <w:rsid w:val="001A57DF"/>
    <w:rsid w:val="001D09EB"/>
    <w:rsid w:val="001D60FC"/>
    <w:rsid w:val="001E7BF1"/>
    <w:rsid w:val="00233F64"/>
    <w:rsid w:val="002A658A"/>
    <w:rsid w:val="002E58EC"/>
    <w:rsid w:val="002F1E26"/>
    <w:rsid w:val="003276A2"/>
    <w:rsid w:val="003467B4"/>
    <w:rsid w:val="00355D41"/>
    <w:rsid w:val="00376642"/>
    <w:rsid w:val="003E0214"/>
    <w:rsid w:val="00406AD1"/>
    <w:rsid w:val="00472A66"/>
    <w:rsid w:val="004B24E4"/>
    <w:rsid w:val="004C36C8"/>
    <w:rsid w:val="0054253E"/>
    <w:rsid w:val="005870FA"/>
    <w:rsid w:val="005B7955"/>
    <w:rsid w:val="00622323"/>
    <w:rsid w:val="006C5F66"/>
    <w:rsid w:val="007120E9"/>
    <w:rsid w:val="0080645F"/>
    <w:rsid w:val="00815482"/>
    <w:rsid w:val="00891370"/>
    <w:rsid w:val="00891A8F"/>
    <w:rsid w:val="008935EA"/>
    <w:rsid w:val="008C270D"/>
    <w:rsid w:val="008D6FD3"/>
    <w:rsid w:val="009E5DDB"/>
    <w:rsid w:val="00A05A9A"/>
    <w:rsid w:val="00A44649"/>
    <w:rsid w:val="00A52ED8"/>
    <w:rsid w:val="00A90F27"/>
    <w:rsid w:val="00AD328E"/>
    <w:rsid w:val="00C3160A"/>
    <w:rsid w:val="00C41791"/>
    <w:rsid w:val="00C852D7"/>
    <w:rsid w:val="00C959A1"/>
    <w:rsid w:val="00D378D2"/>
    <w:rsid w:val="00D45C24"/>
    <w:rsid w:val="00D73992"/>
    <w:rsid w:val="00E93141"/>
    <w:rsid w:val="00EE3312"/>
    <w:rsid w:val="00EF0425"/>
    <w:rsid w:val="00F260A4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F369-895F-4FB9-AE2F-3BE6015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1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542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m.edupage.org/a/zvysenie-kvality-vzdelavan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Vackova</cp:lastModifiedBy>
  <cp:revision>2</cp:revision>
  <cp:lastPrinted>2021-11-23T09:57:00Z</cp:lastPrinted>
  <dcterms:created xsi:type="dcterms:W3CDTF">2021-11-23T09:57:00Z</dcterms:created>
  <dcterms:modified xsi:type="dcterms:W3CDTF">2021-11-23T09:57:00Z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