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94C0B" w14:textId="7577E63B" w:rsidR="00E44F58" w:rsidRDefault="00BF0F79" w:rsidP="00E44F58">
      <w:pPr>
        <w:spacing w:after="0" w:line="240" w:lineRule="auto"/>
        <w:ind w:left="2124" w:firstLine="708"/>
        <w:rPr>
          <w:rFonts w:ascii="Times New Roman" w:hAnsi="Times New Roman" w:cs="Times New Roman"/>
          <w:b/>
          <w:sz w:val="24"/>
          <w:szCs w:val="24"/>
        </w:rPr>
      </w:pPr>
      <w:r>
        <w:rPr>
          <w:rFonts w:ascii="Times New Roman" w:hAnsi="Times New Roman" w:cs="Times New Roman"/>
          <w:b/>
          <w:sz w:val="24"/>
          <w:szCs w:val="24"/>
        </w:rPr>
        <w:t xml:space="preserve">Zarządzenie nr </w:t>
      </w:r>
      <w:r w:rsidR="00642D0A">
        <w:rPr>
          <w:rFonts w:ascii="Times New Roman" w:hAnsi="Times New Roman" w:cs="Times New Roman"/>
          <w:b/>
          <w:sz w:val="24"/>
          <w:szCs w:val="24"/>
        </w:rPr>
        <w:t>6</w:t>
      </w:r>
      <w:r w:rsidR="00E44F58" w:rsidRPr="00FD646D">
        <w:rPr>
          <w:rFonts w:ascii="Times New Roman" w:hAnsi="Times New Roman" w:cs="Times New Roman"/>
          <w:b/>
          <w:sz w:val="24"/>
          <w:szCs w:val="24"/>
        </w:rPr>
        <w:t>/2019/2020</w:t>
      </w:r>
    </w:p>
    <w:p w14:paraId="7F6D96B2" w14:textId="77777777" w:rsidR="00515E04" w:rsidRPr="00FD646D" w:rsidRDefault="00515E04" w:rsidP="00E44F58">
      <w:pPr>
        <w:spacing w:after="0" w:line="240" w:lineRule="auto"/>
        <w:ind w:left="2124" w:firstLine="708"/>
        <w:rPr>
          <w:rFonts w:ascii="Times New Roman" w:hAnsi="Times New Roman" w:cs="Times New Roman"/>
          <w:b/>
          <w:sz w:val="24"/>
          <w:szCs w:val="24"/>
        </w:rPr>
      </w:pPr>
    </w:p>
    <w:p w14:paraId="5EA226B1" w14:textId="77777777" w:rsidR="00BF0F79" w:rsidRDefault="00BF0F79" w:rsidP="00E44F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Dyrektora  Szkoły Podstawowej nr 109 im. Batalionów Chłopskich </w:t>
      </w:r>
    </w:p>
    <w:p w14:paraId="2A3B1D3B" w14:textId="4A2491B8" w:rsidR="00515E04" w:rsidRPr="00FD646D" w:rsidRDefault="00BF0F79" w:rsidP="00F24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 Warszawie</w:t>
      </w:r>
    </w:p>
    <w:p w14:paraId="585F7E84" w14:textId="77777777" w:rsidR="00E44F58" w:rsidRPr="00FD646D" w:rsidRDefault="00E44F58" w:rsidP="00E44F58">
      <w:pPr>
        <w:spacing w:after="0" w:line="240" w:lineRule="auto"/>
        <w:jc w:val="center"/>
        <w:rPr>
          <w:rFonts w:ascii="Times New Roman" w:hAnsi="Times New Roman" w:cs="Times New Roman"/>
          <w:b/>
          <w:sz w:val="24"/>
          <w:szCs w:val="24"/>
        </w:rPr>
      </w:pPr>
      <w:r w:rsidRPr="00FD646D">
        <w:rPr>
          <w:rFonts w:ascii="Times New Roman" w:hAnsi="Times New Roman" w:cs="Times New Roman"/>
          <w:b/>
          <w:sz w:val="24"/>
          <w:szCs w:val="24"/>
        </w:rPr>
        <w:t>z 23 marca 2020 r.</w:t>
      </w:r>
    </w:p>
    <w:p w14:paraId="628564AE" w14:textId="77777777" w:rsidR="00E44F58" w:rsidRPr="00FD646D" w:rsidRDefault="00E44F58" w:rsidP="00E44F58">
      <w:pPr>
        <w:spacing w:after="0" w:line="240" w:lineRule="auto"/>
        <w:jc w:val="center"/>
        <w:rPr>
          <w:rFonts w:ascii="Times New Roman" w:hAnsi="Times New Roman" w:cs="Times New Roman"/>
          <w:b/>
          <w:sz w:val="24"/>
          <w:szCs w:val="24"/>
        </w:rPr>
      </w:pPr>
    </w:p>
    <w:p w14:paraId="34508527" w14:textId="77777777" w:rsidR="00F64B3A" w:rsidRDefault="00E44F58" w:rsidP="00486DB5">
      <w:pPr>
        <w:spacing w:after="0" w:line="360" w:lineRule="auto"/>
        <w:jc w:val="center"/>
        <w:rPr>
          <w:rFonts w:ascii="Times New Roman" w:hAnsi="Times New Roman" w:cs="Times New Roman"/>
          <w:sz w:val="24"/>
          <w:szCs w:val="24"/>
        </w:rPr>
      </w:pPr>
      <w:r w:rsidRPr="00FD646D">
        <w:rPr>
          <w:rFonts w:ascii="Times New Roman" w:hAnsi="Times New Roman" w:cs="Times New Roman"/>
          <w:b/>
          <w:sz w:val="24"/>
          <w:szCs w:val="24"/>
        </w:rPr>
        <w:t>w sprawie:</w:t>
      </w:r>
      <w:r w:rsidRPr="00FD646D">
        <w:rPr>
          <w:rFonts w:ascii="Times New Roman" w:hAnsi="Times New Roman" w:cs="Times New Roman"/>
          <w:sz w:val="24"/>
          <w:szCs w:val="24"/>
        </w:rPr>
        <w:t xml:space="preserve"> </w:t>
      </w:r>
      <w:r w:rsidR="00077E4E" w:rsidRPr="00FD646D">
        <w:rPr>
          <w:rFonts w:ascii="Times New Roman" w:hAnsi="Times New Roman" w:cs="Times New Roman"/>
          <w:sz w:val="24"/>
          <w:szCs w:val="24"/>
        </w:rPr>
        <w:t xml:space="preserve">sposobu i trybu realizacji zadań edukacyjnych z wykorzystaniem metod i technik kształcenia na odległość w okresie czasowego ograniczenia </w:t>
      </w:r>
      <w:r w:rsidR="00BF0F79">
        <w:rPr>
          <w:rFonts w:ascii="Times New Roman" w:hAnsi="Times New Roman" w:cs="Times New Roman"/>
          <w:sz w:val="24"/>
          <w:szCs w:val="24"/>
        </w:rPr>
        <w:t>funkcjonowania</w:t>
      </w:r>
    </w:p>
    <w:p w14:paraId="32745DC0" w14:textId="434AD330" w:rsidR="00E44F58" w:rsidRDefault="00BF0F79" w:rsidP="00F64B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77E4E" w:rsidRPr="00FD646D">
        <w:rPr>
          <w:rFonts w:ascii="Times New Roman" w:hAnsi="Times New Roman" w:cs="Times New Roman"/>
          <w:sz w:val="24"/>
          <w:szCs w:val="24"/>
        </w:rPr>
        <w:t>Szkoły</w:t>
      </w:r>
      <w:r w:rsidR="00F64B3A">
        <w:rPr>
          <w:rFonts w:ascii="Times New Roman" w:hAnsi="Times New Roman" w:cs="Times New Roman"/>
          <w:sz w:val="24"/>
          <w:szCs w:val="24"/>
        </w:rPr>
        <w:t xml:space="preserve"> </w:t>
      </w:r>
      <w:r w:rsidR="00486DB5">
        <w:rPr>
          <w:rFonts w:ascii="Times New Roman" w:hAnsi="Times New Roman" w:cs="Times New Roman"/>
          <w:sz w:val="24"/>
          <w:szCs w:val="24"/>
        </w:rPr>
        <w:t>Podstawow</w:t>
      </w:r>
      <w:r>
        <w:rPr>
          <w:rFonts w:ascii="Times New Roman" w:hAnsi="Times New Roman" w:cs="Times New Roman"/>
          <w:sz w:val="24"/>
          <w:szCs w:val="24"/>
        </w:rPr>
        <w:t>ej nr 109 im. Batalionów Chłopskich w Warszawie</w:t>
      </w:r>
    </w:p>
    <w:p w14:paraId="45C01C4F" w14:textId="77777777" w:rsidR="00486DB5" w:rsidRPr="00FD646D" w:rsidRDefault="00486DB5" w:rsidP="00486DB5">
      <w:pPr>
        <w:spacing w:after="0" w:line="276" w:lineRule="auto"/>
        <w:jc w:val="both"/>
        <w:rPr>
          <w:rFonts w:ascii="Times New Roman" w:hAnsi="Times New Roman" w:cs="Times New Roman"/>
          <w:sz w:val="24"/>
          <w:szCs w:val="24"/>
        </w:rPr>
      </w:pPr>
    </w:p>
    <w:p w14:paraId="353D4FDD" w14:textId="03398BB5" w:rsidR="00E44F58" w:rsidRPr="00FD646D" w:rsidRDefault="00E44F58" w:rsidP="00E44F58">
      <w:pPr>
        <w:pStyle w:val="NormalnyWeb"/>
        <w:shd w:val="clear" w:color="auto" w:fill="FFFFFF"/>
        <w:spacing w:before="0" w:beforeAutospacing="0" w:after="240" w:afterAutospacing="0"/>
        <w:jc w:val="both"/>
        <w:textAlignment w:val="baseline"/>
        <w:rPr>
          <w:i/>
          <w:color w:val="1B1B1B"/>
        </w:rPr>
      </w:pPr>
      <w:r w:rsidRPr="00FD646D">
        <w:rPr>
          <w:i/>
        </w:rPr>
        <w:t xml:space="preserve">Działając na podstawie art. 28 </w:t>
      </w:r>
      <w:r w:rsidRPr="00FD646D">
        <w:rPr>
          <w:bCs/>
          <w:i/>
        </w:rPr>
        <w:t xml:space="preserve">ustawy z dnia 2 marca 2020 r. o szczególnych rozwiązaniach związanych z zapobieganiem, przeciwdziałaniem i zwalczaniem COVID-19, innych chorób </w:t>
      </w:r>
      <w:r w:rsidR="00A974E7">
        <w:rPr>
          <w:bCs/>
          <w:i/>
        </w:rPr>
        <w:t xml:space="preserve">    </w:t>
      </w:r>
      <w:r w:rsidRPr="00FD646D">
        <w:rPr>
          <w:bCs/>
          <w:i/>
        </w:rPr>
        <w:t>zakaźnych oraz wywołanych nimi sytuacji kryzysowych</w:t>
      </w:r>
      <w:r w:rsidRPr="00FD646D">
        <w:rPr>
          <w:i/>
        </w:rPr>
        <w:t xml:space="preserve"> (Dz. U. z 2020 poz. 374)</w:t>
      </w:r>
      <w:r w:rsidR="00FD646D" w:rsidRPr="00FD646D">
        <w:rPr>
          <w:i/>
        </w:rPr>
        <w:t xml:space="preserve"> </w:t>
      </w:r>
      <w:r w:rsidRPr="00FD646D">
        <w:rPr>
          <w:i/>
        </w:rPr>
        <w:t>oraz</w:t>
      </w:r>
      <w:r w:rsidRPr="00FD646D">
        <w:rPr>
          <w:i/>
          <w:color w:val="FF0000"/>
        </w:rPr>
        <w:t xml:space="preserve"> </w:t>
      </w:r>
      <w:r w:rsidR="00077E4E" w:rsidRPr="00FD646D">
        <w:rPr>
          <w:i/>
        </w:rPr>
        <w:t>§ 1 i 2</w:t>
      </w:r>
      <w:r w:rsidRPr="00FD646D">
        <w:rPr>
          <w:i/>
        </w:rPr>
        <w:t xml:space="preserve"> </w:t>
      </w:r>
      <w:r w:rsidRPr="00FD646D">
        <w:rPr>
          <w:i/>
          <w:color w:val="1B1B1B"/>
        </w:rPr>
        <w:t>Rozporządzenia Ministra Edukacji Narodowej z dnia 20 marca 2020 r</w:t>
      </w:r>
      <w:r w:rsidRPr="00FD646D">
        <w:t xml:space="preserve"> </w:t>
      </w:r>
      <w:r w:rsidRPr="00FD646D">
        <w:rPr>
          <w:i/>
        </w:rPr>
        <w:t xml:space="preserve">w sprawie szczególnych rozwiązań w okresie czasowego ograniczenia funkcjonowania jednostek systemu oświaty </w:t>
      </w:r>
      <w:r w:rsidR="00166518">
        <w:rPr>
          <w:i/>
        </w:rPr>
        <w:br/>
      </w:r>
      <w:r w:rsidRPr="00FD646D">
        <w:rPr>
          <w:i/>
        </w:rPr>
        <w:t>w związku z zapobieganiem, przeciwdziałaniem i zwalczaniem COVID-19</w:t>
      </w:r>
      <w:r w:rsidR="00077E4E" w:rsidRPr="00FD646D">
        <w:rPr>
          <w:i/>
        </w:rPr>
        <w:t xml:space="preserve"> (Dz. U. z 2020 poz. 493</w:t>
      </w:r>
      <w:r w:rsidRPr="00FD646D">
        <w:rPr>
          <w:i/>
        </w:rPr>
        <w:t>), co następuje:</w:t>
      </w:r>
    </w:p>
    <w:p w14:paraId="0C2DA535" w14:textId="77777777" w:rsidR="00E44F58" w:rsidRPr="00FD646D" w:rsidRDefault="00E44F58" w:rsidP="00E44F58">
      <w:pPr>
        <w:pStyle w:val="Tekstpodstawowywcity"/>
        <w:spacing w:line="360" w:lineRule="auto"/>
        <w:jc w:val="center"/>
        <w:rPr>
          <w:rFonts w:ascii="Times New Roman" w:hAnsi="Times New Roman"/>
          <w:sz w:val="24"/>
          <w:szCs w:val="24"/>
        </w:rPr>
      </w:pPr>
      <w:r w:rsidRPr="00FD646D">
        <w:rPr>
          <w:rFonts w:ascii="Times New Roman" w:hAnsi="Times New Roman"/>
          <w:sz w:val="24"/>
          <w:szCs w:val="24"/>
        </w:rPr>
        <w:t>§1</w:t>
      </w:r>
    </w:p>
    <w:p w14:paraId="677C8E8A" w14:textId="1662328B" w:rsidR="00FD646D" w:rsidRPr="00FD646D" w:rsidRDefault="00166518" w:rsidP="00FD6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dniach od 25</w:t>
      </w:r>
      <w:r w:rsidR="00E44F58" w:rsidRPr="00FD646D">
        <w:rPr>
          <w:rFonts w:ascii="Times New Roman" w:hAnsi="Times New Roman" w:cs="Times New Roman"/>
          <w:sz w:val="24"/>
          <w:szCs w:val="24"/>
        </w:rPr>
        <w:t xml:space="preserve"> marca 2020 r. do 10 kwietnia 2020 r. zobowiązuję </w:t>
      </w:r>
      <w:r w:rsidR="00FD646D" w:rsidRPr="00FD646D">
        <w:rPr>
          <w:rFonts w:ascii="Times New Roman" w:hAnsi="Times New Roman" w:cs="Times New Roman"/>
          <w:sz w:val="24"/>
          <w:szCs w:val="24"/>
        </w:rPr>
        <w:t xml:space="preserve">wszystkich nauczycieli </w:t>
      </w:r>
      <w:r w:rsidR="00E44F58" w:rsidRPr="00FD646D">
        <w:rPr>
          <w:rFonts w:ascii="Times New Roman" w:hAnsi="Times New Roman" w:cs="Times New Roman"/>
          <w:sz w:val="24"/>
          <w:szCs w:val="24"/>
        </w:rPr>
        <w:t xml:space="preserve">do </w:t>
      </w:r>
      <w:r w:rsidR="00E44F58" w:rsidRPr="00FD646D">
        <w:rPr>
          <w:rFonts w:ascii="Times New Roman" w:hAnsi="Times New Roman" w:cs="Times New Roman"/>
          <w:color w:val="1B1B1B"/>
          <w:sz w:val="24"/>
          <w:szCs w:val="24"/>
        </w:rPr>
        <w:t>wykonywania pracy zdalnej</w:t>
      </w:r>
      <w:r w:rsidR="00FD646D" w:rsidRPr="00FD646D">
        <w:rPr>
          <w:rFonts w:ascii="Times New Roman" w:hAnsi="Times New Roman" w:cs="Times New Roman"/>
          <w:color w:val="1B1B1B"/>
          <w:sz w:val="24"/>
          <w:szCs w:val="24"/>
        </w:rPr>
        <w:t xml:space="preserve"> </w:t>
      </w:r>
      <w:r w:rsidR="00FD646D">
        <w:rPr>
          <w:rFonts w:ascii="Times New Roman" w:hAnsi="Times New Roman" w:cs="Times New Roman"/>
          <w:color w:val="1B1B1B"/>
          <w:sz w:val="24"/>
          <w:szCs w:val="24"/>
        </w:rPr>
        <w:t>przy</w:t>
      </w:r>
      <w:r w:rsidR="00FD646D" w:rsidRPr="00FD646D">
        <w:rPr>
          <w:rFonts w:ascii="Times New Roman" w:hAnsi="Times New Roman" w:cs="Times New Roman"/>
          <w:color w:val="1B1B1B"/>
          <w:sz w:val="24"/>
          <w:szCs w:val="24"/>
        </w:rPr>
        <w:t xml:space="preserve"> </w:t>
      </w:r>
      <w:r w:rsidR="00FD646D" w:rsidRPr="00FD646D">
        <w:rPr>
          <w:rFonts w:ascii="Times New Roman" w:hAnsi="Times New Roman" w:cs="Times New Roman"/>
          <w:sz w:val="24"/>
          <w:szCs w:val="24"/>
        </w:rPr>
        <w:t xml:space="preserve">realizacji zadań edukacyjnych z wykorzystaniem metod </w:t>
      </w:r>
      <w:r>
        <w:rPr>
          <w:rFonts w:ascii="Times New Roman" w:hAnsi="Times New Roman" w:cs="Times New Roman"/>
          <w:sz w:val="24"/>
          <w:szCs w:val="24"/>
        </w:rPr>
        <w:br/>
      </w:r>
      <w:r w:rsidR="00FD646D" w:rsidRPr="00FD646D">
        <w:rPr>
          <w:rFonts w:ascii="Times New Roman" w:hAnsi="Times New Roman" w:cs="Times New Roman"/>
          <w:sz w:val="24"/>
          <w:szCs w:val="24"/>
        </w:rPr>
        <w:t>i technik kształcenia na odległość</w:t>
      </w:r>
      <w:r w:rsidR="00FD646D" w:rsidRPr="00FD646D">
        <w:rPr>
          <w:rFonts w:ascii="Times New Roman" w:hAnsi="Times New Roman" w:cs="Times New Roman"/>
          <w:color w:val="1B1B1B"/>
          <w:sz w:val="24"/>
          <w:szCs w:val="24"/>
        </w:rPr>
        <w:t xml:space="preserve"> w celu </w:t>
      </w:r>
      <w:r w:rsidR="00FD646D" w:rsidRPr="00FD646D">
        <w:rPr>
          <w:rFonts w:ascii="Times New Roman" w:hAnsi="Times New Roman" w:cs="Times New Roman"/>
          <w:sz w:val="24"/>
          <w:szCs w:val="24"/>
        </w:rPr>
        <w:t>wspierania uczniów w nauce.</w:t>
      </w:r>
    </w:p>
    <w:p w14:paraId="7AB2254E" w14:textId="1186929C" w:rsidR="00FD646D" w:rsidRDefault="00FD646D" w:rsidP="00FD646D">
      <w:pPr>
        <w:pStyle w:val="Tekstpodstawowywcity"/>
        <w:spacing w:line="360" w:lineRule="auto"/>
        <w:jc w:val="center"/>
        <w:rPr>
          <w:rFonts w:ascii="Times New Roman" w:hAnsi="Times New Roman"/>
          <w:sz w:val="24"/>
          <w:szCs w:val="24"/>
        </w:rPr>
      </w:pPr>
      <w:r w:rsidRPr="00FD646D">
        <w:rPr>
          <w:rFonts w:ascii="Times New Roman" w:hAnsi="Times New Roman"/>
          <w:sz w:val="24"/>
          <w:szCs w:val="24"/>
        </w:rPr>
        <w:t>§2</w:t>
      </w:r>
    </w:p>
    <w:p w14:paraId="3DBD9A13" w14:textId="7C758738" w:rsidR="00E8361E" w:rsidRPr="00FD646D" w:rsidRDefault="00E8361E" w:rsidP="00E8361E">
      <w:pPr>
        <w:pStyle w:val="Tekstpodstawowywcity"/>
        <w:spacing w:line="360" w:lineRule="auto"/>
        <w:ind w:left="0"/>
        <w:jc w:val="both"/>
        <w:rPr>
          <w:rFonts w:ascii="Times New Roman" w:hAnsi="Times New Roman"/>
          <w:sz w:val="24"/>
          <w:szCs w:val="24"/>
        </w:rPr>
      </w:pPr>
      <w:r w:rsidRPr="00FD646D">
        <w:rPr>
          <w:rFonts w:ascii="Times New Roman" w:hAnsi="Times New Roman"/>
          <w:sz w:val="24"/>
          <w:szCs w:val="24"/>
        </w:rPr>
        <w:t xml:space="preserve">Zasady zdalnego nauczania, sposób i tryb realizacji zadań edukacyjnych z wykorzystaniem </w:t>
      </w:r>
      <w:r>
        <w:rPr>
          <w:rFonts w:ascii="Times New Roman" w:hAnsi="Times New Roman"/>
          <w:sz w:val="24"/>
          <w:szCs w:val="24"/>
        </w:rPr>
        <w:t xml:space="preserve"> </w:t>
      </w:r>
      <w:r w:rsidRPr="00FD646D">
        <w:rPr>
          <w:rFonts w:ascii="Times New Roman" w:hAnsi="Times New Roman"/>
          <w:sz w:val="24"/>
          <w:szCs w:val="24"/>
        </w:rPr>
        <w:t>metod i technik kształcenia na odległość określa załącznik nr 1 do niniejszego zarządzenia</w:t>
      </w:r>
      <w:r w:rsidR="00773499">
        <w:rPr>
          <w:rFonts w:ascii="Times New Roman" w:hAnsi="Times New Roman"/>
          <w:sz w:val="24"/>
          <w:szCs w:val="24"/>
        </w:rPr>
        <w:t>.</w:t>
      </w:r>
    </w:p>
    <w:p w14:paraId="71D57680" w14:textId="0C87562F" w:rsidR="00E8361E" w:rsidRDefault="00451C49" w:rsidP="00FD646D">
      <w:pPr>
        <w:pStyle w:val="Tekstpodstawowywcity"/>
        <w:spacing w:line="360" w:lineRule="auto"/>
        <w:jc w:val="center"/>
        <w:rPr>
          <w:rFonts w:ascii="Times New Roman" w:hAnsi="Times New Roman"/>
          <w:sz w:val="24"/>
          <w:szCs w:val="24"/>
        </w:rPr>
      </w:pPr>
      <w:r w:rsidRPr="00FD646D">
        <w:rPr>
          <w:rFonts w:ascii="Times New Roman" w:hAnsi="Times New Roman"/>
          <w:sz w:val="24"/>
          <w:szCs w:val="24"/>
        </w:rPr>
        <w:t>§</w:t>
      </w:r>
      <w:r w:rsidR="00E8361E">
        <w:rPr>
          <w:rFonts w:ascii="Times New Roman" w:hAnsi="Times New Roman"/>
          <w:sz w:val="24"/>
          <w:szCs w:val="24"/>
        </w:rPr>
        <w:t>3</w:t>
      </w:r>
    </w:p>
    <w:p w14:paraId="57CE0B74" w14:textId="3B3CF8F0" w:rsidR="00E8361E" w:rsidRDefault="00E8361E" w:rsidP="00E8361E">
      <w:pPr>
        <w:pStyle w:val="Tekstpodstawowywcity"/>
        <w:spacing w:line="360" w:lineRule="auto"/>
        <w:ind w:left="0"/>
        <w:rPr>
          <w:rFonts w:ascii="Times New Roman" w:hAnsi="Times New Roman"/>
          <w:sz w:val="24"/>
          <w:szCs w:val="24"/>
        </w:rPr>
      </w:pPr>
      <w:r>
        <w:rPr>
          <w:rFonts w:ascii="Times New Roman" w:hAnsi="Times New Roman"/>
          <w:sz w:val="24"/>
          <w:szCs w:val="24"/>
        </w:rPr>
        <w:t>W dniach od 25 marca 2020 r. do</w:t>
      </w:r>
      <w:r w:rsidR="00B97F52">
        <w:rPr>
          <w:rFonts w:ascii="Times New Roman" w:hAnsi="Times New Roman"/>
          <w:sz w:val="24"/>
          <w:szCs w:val="24"/>
        </w:rPr>
        <w:t xml:space="preserve"> 10 kwietnia 2020 r. zobowiązuję</w:t>
      </w:r>
      <w:r>
        <w:rPr>
          <w:rFonts w:ascii="Times New Roman" w:hAnsi="Times New Roman"/>
          <w:sz w:val="24"/>
          <w:szCs w:val="24"/>
        </w:rPr>
        <w:t xml:space="preserve"> wszystkich nauczycieli do stosow</w:t>
      </w:r>
      <w:r w:rsidR="00642EDF">
        <w:rPr>
          <w:rFonts w:ascii="Times New Roman" w:hAnsi="Times New Roman"/>
          <w:sz w:val="24"/>
          <w:szCs w:val="24"/>
        </w:rPr>
        <w:t>ania zapisów Wewnątrzszkolnego O</w:t>
      </w:r>
      <w:r>
        <w:rPr>
          <w:rFonts w:ascii="Times New Roman" w:hAnsi="Times New Roman"/>
          <w:sz w:val="24"/>
          <w:szCs w:val="24"/>
        </w:rPr>
        <w:t>ceniania.</w:t>
      </w:r>
    </w:p>
    <w:p w14:paraId="3548F38C" w14:textId="06F26798" w:rsidR="00E8361E" w:rsidRDefault="00451C49" w:rsidP="00E8361E">
      <w:pPr>
        <w:pStyle w:val="Tekstpodstawowywcity"/>
        <w:spacing w:line="360" w:lineRule="auto"/>
        <w:ind w:left="0"/>
        <w:jc w:val="center"/>
        <w:rPr>
          <w:rFonts w:ascii="Times New Roman" w:hAnsi="Times New Roman"/>
          <w:sz w:val="24"/>
          <w:szCs w:val="24"/>
        </w:rPr>
      </w:pPr>
      <w:r>
        <w:rPr>
          <w:rFonts w:ascii="Times New Roman" w:hAnsi="Times New Roman"/>
          <w:sz w:val="24"/>
          <w:szCs w:val="24"/>
        </w:rPr>
        <w:t xml:space="preserve">   </w:t>
      </w:r>
      <w:r w:rsidRPr="00FD646D">
        <w:rPr>
          <w:rFonts w:ascii="Times New Roman" w:hAnsi="Times New Roman"/>
          <w:sz w:val="24"/>
          <w:szCs w:val="24"/>
        </w:rPr>
        <w:t>§</w:t>
      </w:r>
      <w:r w:rsidR="00E8361E">
        <w:rPr>
          <w:rFonts w:ascii="Times New Roman" w:hAnsi="Times New Roman"/>
          <w:sz w:val="24"/>
          <w:szCs w:val="24"/>
        </w:rPr>
        <w:t>4</w:t>
      </w:r>
    </w:p>
    <w:p w14:paraId="562BAC3B" w14:textId="79887FAE" w:rsidR="00E8361E" w:rsidRPr="00FD646D" w:rsidRDefault="00642EDF" w:rsidP="00E8361E">
      <w:pPr>
        <w:pStyle w:val="Tekstpodstawowywcity"/>
        <w:spacing w:line="360" w:lineRule="auto"/>
        <w:ind w:left="0"/>
        <w:rPr>
          <w:rFonts w:ascii="Times New Roman" w:hAnsi="Times New Roman"/>
          <w:sz w:val="24"/>
          <w:szCs w:val="24"/>
        </w:rPr>
      </w:pPr>
      <w:r>
        <w:rPr>
          <w:rFonts w:ascii="Times New Roman" w:hAnsi="Times New Roman"/>
          <w:sz w:val="24"/>
          <w:szCs w:val="24"/>
        </w:rPr>
        <w:t>Zasady Wewnątrzszkolnego O</w:t>
      </w:r>
      <w:r w:rsidR="00E8361E">
        <w:rPr>
          <w:rFonts w:ascii="Times New Roman" w:hAnsi="Times New Roman"/>
          <w:sz w:val="24"/>
          <w:szCs w:val="24"/>
        </w:rPr>
        <w:t>ceniania określa załącznik nr 2 do niniejszego zarządzenia.</w:t>
      </w:r>
    </w:p>
    <w:p w14:paraId="6BA3D6C6" w14:textId="6BF89526" w:rsidR="00FD646D" w:rsidRPr="00FD646D" w:rsidRDefault="00E8361E" w:rsidP="00FD646D">
      <w:pPr>
        <w:pStyle w:val="Tekstpodstawowywcity"/>
        <w:spacing w:line="360" w:lineRule="auto"/>
        <w:jc w:val="center"/>
        <w:rPr>
          <w:rFonts w:ascii="Times New Roman" w:hAnsi="Times New Roman"/>
          <w:sz w:val="24"/>
          <w:szCs w:val="24"/>
        </w:rPr>
      </w:pPr>
      <w:r>
        <w:rPr>
          <w:rFonts w:ascii="Times New Roman" w:hAnsi="Times New Roman"/>
          <w:sz w:val="24"/>
          <w:szCs w:val="24"/>
        </w:rPr>
        <w:t>§5</w:t>
      </w:r>
    </w:p>
    <w:p w14:paraId="3EB090AA" w14:textId="02F8DFDC" w:rsidR="006A1F29" w:rsidRPr="006A1F29" w:rsidRDefault="00166518" w:rsidP="006A1F29">
      <w:pPr>
        <w:pStyle w:val="Tekstpodstawowywcity"/>
        <w:spacing w:line="360" w:lineRule="auto"/>
        <w:ind w:left="0"/>
        <w:jc w:val="both"/>
        <w:rPr>
          <w:rFonts w:ascii="Times New Roman" w:hAnsi="Times New Roman"/>
          <w:sz w:val="24"/>
          <w:szCs w:val="24"/>
        </w:rPr>
      </w:pPr>
      <w:r>
        <w:rPr>
          <w:rFonts w:ascii="Times New Roman" w:hAnsi="Times New Roman"/>
          <w:sz w:val="24"/>
          <w:szCs w:val="24"/>
        </w:rPr>
        <w:t>Każdy</w:t>
      </w:r>
      <w:r w:rsidR="006A1F29">
        <w:rPr>
          <w:rFonts w:ascii="Times New Roman" w:hAnsi="Times New Roman"/>
          <w:sz w:val="24"/>
          <w:szCs w:val="24"/>
        </w:rPr>
        <w:t xml:space="preserve"> n</w:t>
      </w:r>
      <w:r w:rsidR="00FD646D" w:rsidRPr="006A1F29">
        <w:rPr>
          <w:rFonts w:ascii="Times New Roman" w:hAnsi="Times New Roman"/>
          <w:sz w:val="24"/>
          <w:szCs w:val="24"/>
        </w:rPr>
        <w:t>a</w:t>
      </w:r>
      <w:r w:rsidR="006A1F29" w:rsidRPr="006A1F29">
        <w:rPr>
          <w:rFonts w:ascii="Times New Roman" w:hAnsi="Times New Roman"/>
          <w:sz w:val="24"/>
          <w:szCs w:val="24"/>
        </w:rPr>
        <w:t>uczyciel jest zobowiązany do potwierdzenia zapoznania się z tre</w:t>
      </w:r>
      <w:r>
        <w:rPr>
          <w:rFonts w:ascii="Times New Roman" w:hAnsi="Times New Roman"/>
          <w:sz w:val="24"/>
          <w:szCs w:val="24"/>
        </w:rPr>
        <w:t xml:space="preserve">ścią zarządzenia  </w:t>
      </w:r>
      <w:r>
        <w:rPr>
          <w:rFonts w:ascii="Times New Roman" w:hAnsi="Times New Roman"/>
          <w:sz w:val="24"/>
          <w:szCs w:val="24"/>
        </w:rPr>
        <w:br/>
      </w:r>
      <w:r w:rsidR="006A1F29" w:rsidRPr="006A1F29">
        <w:rPr>
          <w:rFonts w:ascii="Times New Roman" w:hAnsi="Times New Roman"/>
          <w:sz w:val="24"/>
          <w:szCs w:val="24"/>
        </w:rPr>
        <w:t>w formie elektronicznej</w:t>
      </w:r>
      <w:r w:rsidR="006A1F29">
        <w:rPr>
          <w:rFonts w:ascii="Times New Roman" w:hAnsi="Times New Roman"/>
          <w:sz w:val="24"/>
          <w:szCs w:val="24"/>
        </w:rPr>
        <w:t xml:space="preserve"> za pośrednictwem platformy LIBRUS Synergia</w:t>
      </w:r>
      <w:r w:rsidR="006A1F29" w:rsidRPr="006A1F29">
        <w:rPr>
          <w:rFonts w:ascii="Times New Roman" w:hAnsi="Times New Roman"/>
          <w:sz w:val="24"/>
          <w:szCs w:val="24"/>
        </w:rPr>
        <w:t xml:space="preserve">. </w:t>
      </w:r>
    </w:p>
    <w:p w14:paraId="2AC41042" w14:textId="18B21EF2" w:rsidR="006A1F29" w:rsidRPr="00FD646D" w:rsidRDefault="00E8361E" w:rsidP="006A1F29">
      <w:pPr>
        <w:pStyle w:val="Tekstpodstawowywcity"/>
        <w:spacing w:line="360" w:lineRule="auto"/>
        <w:jc w:val="center"/>
        <w:rPr>
          <w:rFonts w:ascii="Times New Roman" w:hAnsi="Times New Roman"/>
          <w:sz w:val="24"/>
          <w:szCs w:val="24"/>
        </w:rPr>
      </w:pPr>
      <w:r>
        <w:rPr>
          <w:rFonts w:ascii="Times New Roman" w:hAnsi="Times New Roman"/>
          <w:sz w:val="24"/>
          <w:szCs w:val="24"/>
        </w:rPr>
        <w:t>§6</w:t>
      </w:r>
    </w:p>
    <w:p w14:paraId="431AE6BC" w14:textId="77F70D3E" w:rsidR="00166518" w:rsidRPr="00F246DA" w:rsidRDefault="006A1F29" w:rsidP="00F246DA">
      <w:pPr>
        <w:spacing w:line="360" w:lineRule="auto"/>
        <w:jc w:val="both"/>
      </w:pPr>
      <w:r w:rsidRPr="006A1F29">
        <w:rPr>
          <w:rFonts w:ascii="Times New Roman" w:hAnsi="Times New Roman" w:cs="Times New Roman"/>
          <w:sz w:val="24"/>
          <w:szCs w:val="24"/>
        </w:rPr>
        <w:t>Zarządzenie obowiązuje wszystkich nauczycieli i wchodzi w życie z dniem podpisania</w:t>
      </w:r>
      <w:r w:rsidR="00E8361E">
        <w:rPr>
          <w:rFonts w:ascii="Times New Roman" w:hAnsi="Times New Roman" w:cs="Times New Roman"/>
          <w:sz w:val="24"/>
          <w:szCs w:val="24"/>
        </w:rPr>
        <w:t>.</w:t>
      </w:r>
    </w:p>
    <w:p w14:paraId="7D6DFD37" w14:textId="77777777" w:rsidR="00F64B3A" w:rsidRPr="00E8361E" w:rsidRDefault="00BF0F79" w:rsidP="00F246DA">
      <w:pPr>
        <w:pStyle w:val="Tekstpodstawowywcity"/>
        <w:ind w:left="2124"/>
        <w:jc w:val="right"/>
        <w:rPr>
          <w:rFonts w:ascii="Times New Roman" w:hAnsi="Times New Roman"/>
          <w:sz w:val="20"/>
          <w:szCs w:val="20"/>
        </w:rPr>
      </w:pPr>
      <w:r w:rsidRPr="00E8361E">
        <w:rPr>
          <w:rFonts w:ascii="Times New Roman" w:hAnsi="Times New Roman"/>
          <w:sz w:val="20"/>
          <w:szCs w:val="20"/>
        </w:rPr>
        <w:t>Hanna Ratańska - Szot</w:t>
      </w:r>
      <w:r w:rsidR="00F64B3A" w:rsidRPr="00E8361E">
        <w:rPr>
          <w:rFonts w:ascii="Times New Roman" w:hAnsi="Times New Roman"/>
          <w:sz w:val="20"/>
          <w:szCs w:val="20"/>
        </w:rPr>
        <w:t xml:space="preserve"> </w:t>
      </w:r>
    </w:p>
    <w:p w14:paraId="6F90AB87" w14:textId="7F982D79" w:rsidR="00166518" w:rsidRPr="00E8361E" w:rsidRDefault="00166518" w:rsidP="00F246DA">
      <w:pPr>
        <w:pStyle w:val="Tekstpodstawowywcity"/>
        <w:ind w:left="2124"/>
        <w:jc w:val="right"/>
        <w:rPr>
          <w:rFonts w:ascii="Times New Roman" w:hAnsi="Times New Roman"/>
          <w:sz w:val="20"/>
          <w:szCs w:val="20"/>
        </w:rPr>
      </w:pPr>
      <w:r w:rsidRPr="00E8361E">
        <w:rPr>
          <w:rFonts w:ascii="Times New Roman" w:hAnsi="Times New Roman"/>
          <w:sz w:val="20"/>
          <w:szCs w:val="20"/>
        </w:rPr>
        <w:t xml:space="preserve">Dyrektor </w:t>
      </w:r>
    </w:p>
    <w:p w14:paraId="0E88034C" w14:textId="45954E80" w:rsidR="00166518" w:rsidRPr="00E8361E" w:rsidRDefault="00BF0F79" w:rsidP="00F246DA">
      <w:pPr>
        <w:pStyle w:val="Tekstpodstawowywcity"/>
        <w:ind w:left="2124"/>
        <w:jc w:val="right"/>
        <w:rPr>
          <w:rFonts w:ascii="Times New Roman" w:hAnsi="Times New Roman"/>
          <w:sz w:val="20"/>
          <w:szCs w:val="20"/>
        </w:rPr>
      </w:pPr>
      <w:r w:rsidRPr="00E8361E">
        <w:rPr>
          <w:rFonts w:ascii="Times New Roman" w:hAnsi="Times New Roman"/>
          <w:sz w:val="20"/>
          <w:szCs w:val="20"/>
        </w:rPr>
        <w:t xml:space="preserve"> Szkoły Podstawowej nr 109 im. Batalionów Chłopskich  w Warszawie</w:t>
      </w:r>
    </w:p>
    <w:p w14:paraId="7A129B53" w14:textId="77777777" w:rsidR="00166518" w:rsidRDefault="00166518" w:rsidP="00F64B3A">
      <w:pPr>
        <w:spacing w:after="60" w:line="240" w:lineRule="auto"/>
        <w:outlineLvl w:val="1"/>
        <w:rPr>
          <w:rFonts w:ascii="Times New Roman" w:eastAsia="Times New Roman" w:hAnsi="Times New Roman" w:cs="Times New Roman"/>
          <w:b/>
          <w:bCs/>
          <w:sz w:val="28"/>
          <w:szCs w:val="28"/>
          <w:lang w:eastAsia="pl-PL"/>
        </w:rPr>
      </w:pPr>
    </w:p>
    <w:p w14:paraId="36DDC7F9" w14:textId="77777777" w:rsidR="00166518" w:rsidRDefault="00166518" w:rsidP="00AC3A31">
      <w:pPr>
        <w:spacing w:after="60" w:line="240" w:lineRule="auto"/>
        <w:jc w:val="center"/>
        <w:outlineLvl w:val="1"/>
        <w:rPr>
          <w:rFonts w:ascii="Times New Roman" w:eastAsia="Times New Roman" w:hAnsi="Times New Roman" w:cs="Times New Roman"/>
          <w:b/>
          <w:bCs/>
          <w:sz w:val="28"/>
          <w:szCs w:val="28"/>
          <w:lang w:eastAsia="pl-PL"/>
        </w:rPr>
      </w:pPr>
    </w:p>
    <w:p w14:paraId="2BA2D3F1" w14:textId="741B6E88" w:rsidR="00CE0891" w:rsidRPr="00CE0891" w:rsidRDefault="00CE0891" w:rsidP="00CE0891">
      <w:pPr>
        <w:spacing w:after="60" w:line="240" w:lineRule="auto"/>
        <w:ind w:left="4956"/>
        <w:jc w:val="center"/>
        <w:outlineLvl w:val="1"/>
        <w:rPr>
          <w:rFonts w:ascii="Times New Roman" w:eastAsia="Times New Roman" w:hAnsi="Times New Roman" w:cs="Times New Roman"/>
          <w:bCs/>
          <w:lang w:eastAsia="pl-PL"/>
        </w:rPr>
      </w:pPr>
      <w:r w:rsidRPr="00CE0891">
        <w:rPr>
          <w:rFonts w:ascii="Times New Roman" w:eastAsia="Times New Roman" w:hAnsi="Times New Roman" w:cs="Times New Roman"/>
          <w:bCs/>
          <w:lang w:eastAsia="pl-PL"/>
        </w:rPr>
        <w:t>Z</w:t>
      </w:r>
      <w:r w:rsidR="00951E72" w:rsidRPr="00CE0891">
        <w:rPr>
          <w:rFonts w:ascii="Times New Roman" w:eastAsia="Times New Roman" w:hAnsi="Times New Roman" w:cs="Times New Roman"/>
          <w:bCs/>
          <w:lang w:eastAsia="pl-PL"/>
        </w:rPr>
        <w:t>ałącznik</w:t>
      </w:r>
      <w:r w:rsidRPr="00CE0891">
        <w:rPr>
          <w:rFonts w:ascii="Times New Roman" w:eastAsia="Times New Roman" w:hAnsi="Times New Roman" w:cs="Times New Roman"/>
          <w:bCs/>
          <w:lang w:eastAsia="pl-PL"/>
        </w:rPr>
        <w:t xml:space="preserve"> nr 1</w:t>
      </w:r>
    </w:p>
    <w:p w14:paraId="5063C30B" w14:textId="2C0EED43" w:rsidR="00951E72" w:rsidRPr="00CE0891" w:rsidRDefault="00BF0F79" w:rsidP="00CE0891">
      <w:pPr>
        <w:spacing w:after="60" w:line="240" w:lineRule="auto"/>
        <w:ind w:left="4956"/>
        <w:jc w:val="center"/>
        <w:outlineLvl w:val="1"/>
        <w:rPr>
          <w:rFonts w:ascii="Times New Roman" w:eastAsia="Times New Roman" w:hAnsi="Times New Roman" w:cs="Times New Roman"/>
          <w:bCs/>
          <w:lang w:eastAsia="pl-PL"/>
        </w:rPr>
      </w:pPr>
      <w:r>
        <w:rPr>
          <w:rFonts w:ascii="Times New Roman" w:eastAsia="Times New Roman" w:hAnsi="Times New Roman" w:cs="Times New Roman"/>
          <w:bCs/>
          <w:lang w:eastAsia="pl-PL"/>
        </w:rPr>
        <w:t>do zarządzenia Dyrektora SP  nr 109</w:t>
      </w:r>
      <w:r w:rsidR="00CE0891" w:rsidRPr="00CE0891">
        <w:rPr>
          <w:rFonts w:ascii="Times New Roman" w:eastAsia="Times New Roman" w:hAnsi="Times New Roman" w:cs="Times New Roman"/>
          <w:bCs/>
          <w:lang w:eastAsia="pl-PL"/>
        </w:rPr>
        <w:t xml:space="preserve"> </w:t>
      </w:r>
      <w:r w:rsidR="00CE0891">
        <w:rPr>
          <w:rFonts w:ascii="Times New Roman" w:eastAsia="Times New Roman" w:hAnsi="Times New Roman" w:cs="Times New Roman"/>
          <w:bCs/>
          <w:lang w:eastAsia="pl-PL"/>
        </w:rPr>
        <w:br/>
      </w:r>
      <w:r>
        <w:rPr>
          <w:rFonts w:ascii="Times New Roman" w:eastAsia="Times New Roman" w:hAnsi="Times New Roman" w:cs="Times New Roman"/>
          <w:bCs/>
          <w:lang w:eastAsia="pl-PL"/>
        </w:rPr>
        <w:t xml:space="preserve">w Warszawie </w:t>
      </w:r>
      <w:r w:rsidR="00CE0891" w:rsidRPr="00CE0891">
        <w:rPr>
          <w:rFonts w:ascii="Times New Roman" w:eastAsia="Times New Roman" w:hAnsi="Times New Roman" w:cs="Times New Roman"/>
          <w:bCs/>
          <w:lang w:eastAsia="pl-PL"/>
        </w:rPr>
        <w:t>nr</w:t>
      </w:r>
      <w:r w:rsidR="00642D0A">
        <w:rPr>
          <w:rFonts w:ascii="Times New Roman" w:eastAsia="Times New Roman" w:hAnsi="Times New Roman" w:cs="Times New Roman"/>
          <w:bCs/>
          <w:lang w:eastAsia="pl-PL"/>
        </w:rPr>
        <w:t xml:space="preserve"> 6</w:t>
      </w:r>
      <w:r w:rsidR="00CE0891" w:rsidRPr="00CE0891">
        <w:rPr>
          <w:rFonts w:ascii="Times New Roman" w:hAnsi="Times New Roman" w:cs="Times New Roman"/>
        </w:rPr>
        <w:t>/2019/2020</w:t>
      </w:r>
    </w:p>
    <w:p w14:paraId="3CD65715" w14:textId="77777777" w:rsidR="00CE0891" w:rsidRPr="00CE0891" w:rsidRDefault="00CE0891" w:rsidP="00CE0891">
      <w:pPr>
        <w:spacing w:after="60" w:line="240" w:lineRule="auto"/>
        <w:jc w:val="right"/>
        <w:outlineLvl w:val="1"/>
        <w:rPr>
          <w:rFonts w:ascii="Times New Roman" w:eastAsia="Times New Roman" w:hAnsi="Times New Roman" w:cs="Times New Roman"/>
          <w:bCs/>
          <w:lang w:eastAsia="pl-PL"/>
        </w:rPr>
      </w:pPr>
    </w:p>
    <w:p w14:paraId="75390EC2" w14:textId="23C06AD1" w:rsidR="00C82D42" w:rsidRPr="00295288" w:rsidRDefault="00832A96" w:rsidP="00AC3A31">
      <w:pPr>
        <w:spacing w:after="60" w:line="240" w:lineRule="auto"/>
        <w:jc w:val="center"/>
        <w:outlineLvl w:val="1"/>
        <w:rPr>
          <w:rFonts w:ascii="Times New Roman" w:eastAsia="Times New Roman" w:hAnsi="Times New Roman" w:cs="Times New Roman"/>
          <w:b/>
          <w:bCs/>
          <w:sz w:val="26"/>
          <w:szCs w:val="26"/>
          <w:lang w:eastAsia="pl-PL"/>
        </w:rPr>
      </w:pPr>
      <w:r w:rsidRPr="00295288">
        <w:rPr>
          <w:rFonts w:ascii="Times New Roman" w:eastAsia="Times New Roman" w:hAnsi="Times New Roman" w:cs="Times New Roman"/>
          <w:b/>
          <w:bCs/>
          <w:sz w:val="26"/>
          <w:szCs w:val="26"/>
          <w:lang w:eastAsia="pl-PL"/>
        </w:rPr>
        <w:t>Zasady nauczanie zdalnego</w:t>
      </w:r>
      <w:r w:rsidR="00FD646D" w:rsidRPr="00295288">
        <w:rPr>
          <w:rFonts w:ascii="Times New Roman" w:hAnsi="Times New Roman" w:cs="Times New Roman"/>
          <w:b/>
          <w:sz w:val="26"/>
          <w:szCs w:val="26"/>
        </w:rPr>
        <w:t xml:space="preserve">, sposób i tryb realizacji zadań edukacyjnych </w:t>
      </w:r>
      <w:r w:rsidR="00FD646D" w:rsidRPr="00295288">
        <w:rPr>
          <w:rFonts w:ascii="Times New Roman" w:hAnsi="Times New Roman" w:cs="Times New Roman"/>
          <w:b/>
          <w:sz w:val="26"/>
          <w:szCs w:val="26"/>
        </w:rPr>
        <w:br/>
        <w:t>z wykorzystaniem metod i technik kształcenia na odległość</w:t>
      </w:r>
    </w:p>
    <w:p w14:paraId="667372BF" w14:textId="3354038D" w:rsidR="00832A96" w:rsidRPr="00295288" w:rsidRDefault="00BF0F79" w:rsidP="00AC3A31">
      <w:pPr>
        <w:spacing w:after="60" w:line="240" w:lineRule="auto"/>
        <w:jc w:val="center"/>
        <w:outlineLvl w:val="1"/>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w Szkole Podstawowej nr 109 im. Batalionów Chłopskich  w Warszawie</w:t>
      </w:r>
    </w:p>
    <w:p w14:paraId="6EB69DFB" w14:textId="77777777" w:rsidR="00F36165" w:rsidRDefault="00F36165" w:rsidP="00F36165">
      <w:pPr>
        <w:jc w:val="center"/>
        <w:rPr>
          <w:rFonts w:ascii="Times New Roman" w:hAnsi="Times New Roman" w:cs="Times New Roman"/>
          <w:b/>
          <w:sz w:val="24"/>
          <w:szCs w:val="24"/>
        </w:rPr>
      </w:pPr>
    </w:p>
    <w:p w14:paraId="6ED79FA4" w14:textId="03F8D460" w:rsidR="00F36165" w:rsidRPr="00C452FE" w:rsidRDefault="00F36165" w:rsidP="00F36165">
      <w:pPr>
        <w:spacing w:line="276" w:lineRule="auto"/>
        <w:jc w:val="both"/>
        <w:rPr>
          <w:rFonts w:ascii="Times New Roman" w:hAnsi="Times New Roman" w:cs="Times New Roman"/>
          <w:b/>
          <w:strike/>
          <w:sz w:val="24"/>
          <w:szCs w:val="24"/>
        </w:rPr>
      </w:pPr>
      <w:r w:rsidRPr="007A0E26">
        <w:rPr>
          <w:rFonts w:ascii="Times New Roman" w:hAnsi="Times New Roman" w:cs="Times New Roman"/>
          <w:sz w:val="24"/>
          <w:szCs w:val="24"/>
        </w:rPr>
        <w:t xml:space="preserve">Na podstawie nowych przepisów MEN (Rozporządzenie MEN z dnia 20 marca 2020 roku), które będą obowiązywały od 25 marca do 10 kwietnia, nauczyciele mają możliwość weryfikacji dotychczas stosowanego programu nauczania tak, by dostosować go do wybranej metody kształcenia na odległość. </w:t>
      </w:r>
      <w:r w:rsidRPr="00B664B6">
        <w:rPr>
          <w:rFonts w:ascii="Times New Roman" w:hAnsi="Times New Roman" w:cs="Times New Roman"/>
          <w:sz w:val="24"/>
          <w:szCs w:val="24"/>
        </w:rPr>
        <w:t xml:space="preserve">Niniejszym </w:t>
      </w:r>
      <w:r w:rsidRPr="007A0E26">
        <w:rPr>
          <w:rFonts w:ascii="Times New Roman" w:hAnsi="Times New Roman" w:cs="Times New Roman"/>
          <w:sz w:val="24"/>
          <w:szCs w:val="24"/>
        </w:rPr>
        <w:t xml:space="preserve">Dyrektor w uzgodnieniu z nauczycielami ustala, w jaki sposób będzie </w:t>
      </w:r>
      <w:r w:rsidRPr="00B664B6">
        <w:rPr>
          <w:rFonts w:ascii="Times New Roman" w:hAnsi="Times New Roman" w:cs="Times New Roman"/>
          <w:sz w:val="24"/>
          <w:szCs w:val="24"/>
        </w:rPr>
        <w:t xml:space="preserve">przekazywana  i sprawdzana wiedza oraz postępy uczniów. </w:t>
      </w:r>
    </w:p>
    <w:p w14:paraId="61144159" w14:textId="77777777" w:rsidR="00F36165" w:rsidRPr="00D46D6F" w:rsidRDefault="00F36165" w:rsidP="00F36165">
      <w:pPr>
        <w:jc w:val="both"/>
        <w:rPr>
          <w:rFonts w:ascii="Times New Roman" w:hAnsi="Times New Roman" w:cs="Times New Roman"/>
          <w:sz w:val="24"/>
          <w:szCs w:val="24"/>
        </w:rPr>
      </w:pPr>
      <w:r>
        <w:rPr>
          <w:rFonts w:ascii="Times New Roman" w:hAnsi="Times New Roman" w:cs="Times New Roman"/>
          <w:sz w:val="24"/>
          <w:szCs w:val="24"/>
        </w:rPr>
        <w:t xml:space="preserve">1. </w:t>
      </w:r>
      <w:r w:rsidRPr="007A0E26">
        <w:rPr>
          <w:rFonts w:ascii="Times New Roman" w:hAnsi="Times New Roman" w:cs="Times New Roman"/>
          <w:sz w:val="24"/>
          <w:szCs w:val="24"/>
        </w:rPr>
        <w:t>Opracowanie a następnie przekazanie  rodzicom oraz uczniom informacji dotyczących zasad i </w:t>
      </w:r>
      <w:r>
        <w:rPr>
          <w:rFonts w:ascii="Times New Roman" w:hAnsi="Times New Roman" w:cs="Times New Roman"/>
          <w:sz w:val="24"/>
          <w:szCs w:val="24"/>
        </w:rPr>
        <w:t xml:space="preserve"> form komunikowania się </w:t>
      </w:r>
      <w:r w:rsidRPr="00D46D6F">
        <w:rPr>
          <w:rFonts w:ascii="Times New Roman" w:hAnsi="Times New Roman" w:cs="Times New Roman"/>
          <w:sz w:val="24"/>
          <w:szCs w:val="24"/>
        </w:rPr>
        <w:t>(forma i częstotliwość kontaktu, zakres zadań, zakres materiału, terminy i formy indywidualnych konsultacji, terminy i formy oddawania prac, zasady oceniania itp.).</w:t>
      </w:r>
    </w:p>
    <w:p w14:paraId="18297F18" w14:textId="77777777" w:rsidR="00F64B3A"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28A">
        <w:rPr>
          <w:rFonts w:ascii="Times New Roman" w:hAnsi="Times New Roman" w:cs="Times New Roman"/>
          <w:sz w:val="24"/>
          <w:szCs w:val="24"/>
        </w:rPr>
        <w:t xml:space="preserve">Komunikacja z rodzicami odbywa się głównie przez dziennik elektroniczny Librus   </w:t>
      </w:r>
    </w:p>
    <w:p w14:paraId="611BED63" w14:textId="0AFD7199" w:rsidR="00F36165" w:rsidRDefault="00F36165" w:rsidP="00F36165">
      <w:pPr>
        <w:spacing w:line="276" w:lineRule="auto"/>
        <w:jc w:val="both"/>
        <w:rPr>
          <w:rFonts w:ascii="Times New Roman" w:hAnsi="Times New Roman" w:cs="Times New Roman"/>
          <w:sz w:val="24"/>
          <w:szCs w:val="24"/>
        </w:rPr>
      </w:pPr>
      <w:r w:rsidRPr="00DA728A">
        <w:rPr>
          <w:rFonts w:ascii="Times New Roman" w:hAnsi="Times New Roman" w:cs="Times New Roman"/>
          <w:sz w:val="24"/>
          <w:szCs w:val="24"/>
        </w:rPr>
        <w:t>(to</w:t>
      </w:r>
      <w:r>
        <w:rPr>
          <w:rFonts w:ascii="Times New Roman" w:hAnsi="Times New Roman" w:cs="Times New Roman"/>
          <w:sz w:val="24"/>
          <w:szCs w:val="24"/>
        </w:rPr>
        <w:t> </w:t>
      </w:r>
      <w:r w:rsidRPr="00DA728A">
        <w:rPr>
          <w:rFonts w:ascii="Times New Roman" w:hAnsi="Times New Roman" w:cs="Times New Roman"/>
          <w:sz w:val="24"/>
          <w:szCs w:val="24"/>
        </w:rPr>
        <w:t xml:space="preserve"> podstawowe narzędzie do komunikacji): moduł wiadomości, prace domowe, terminarz.</w:t>
      </w:r>
      <w:r>
        <w:rPr>
          <w:rFonts w:ascii="Times New Roman" w:hAnsi="Times New Roman" w:cs="Times New Roman"/>
          <w:sz w:val="24"/>
          <w:szCs w:val="24"/>
        </w:rPr>
        <w:t xml:space="preserve"> </w:t>
      </w:r>
    </w:p>
    <w:p w14:paraId="4DBAE8B3" w14:textId="4B0401A2" w:rsidR="0067550B"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28A">
        <w:rPr>
          <w:rFonts w:ascii="Times New Roman" w:hAnsi="Times New Roman" w:cs="Times New Roman"/>
          <w:sz w:val="24"/>
          <w:szCs w:val="24"/>
        </w:rPr>
        <w:t>Zapisywanie zadań do wykonania przez uczniów danej klasy w terminarzu: przejrzysty</w:t>
      </w:r>
      <w:r w:rsidR="00F64B3A">
        <w:rPr>
          <w:rFonts w:ascii="Times New Roman" w:hAnsi="Times New Roman" w:cs="Times New Roman"/>
          <w:sz w:val="24"/>
          <w:szCs w:val="24"/>
        </w:rPr>
        <w:t xml:space="preserve">   </w:t>
      </w:r>
      <w:r w:rsidRPr="00DA728A">
        <w:rPr>
          <w:rFonts w:ascii="Times New Roman" w:hAnsi="Times New Roman" w:cs="Times New Roman"/>
          <w:sz w:val="24"/>
          <w:szCs w:val="24"/>
        </w:rPr>
        <w:t xml:space="preserve"> i</w:t>
      </w:r>
      <w:r>
        <w:rPr>
          <w:rFonts w:ascii="Times New Roman" w:hAnsi="Times New Roman" w:cs="Times New Roman"/>
          <w:sz w:val="24"/>
          <w:szCs w:val="24"/>
        </w:rPr>
        <w:t> </w:t>
      </w:r>
      <w:r w:rsidRPr="00DA728A">
        <w:rPr>
          <w:rFonts w:ascii="Times New Roman" w:hAnsi="Times New Roman" w:cs="Times New Roman"/>
          <w:sz w:val="24"/>
          <w:szCs w:val="24"/>
        </w:rPr>
        <w:t xml:space="preserve"> czytelny przekaz zarówno dla nauczycieli, jak i dla uczniów oraz ich rodziców.</w:t>
      </w:r>
      <w:r>
        <w:rPr>
          <w:rFonts w:ascii="Times New Roman" w:hAnsi="Times New Roman" w:cs="Times New Roman"/>
          <w:sz w:val="24"/>
          <w:szCs w:val="24"/>
        </w:rPr>
        <w:t xml:space="preserve"> Zapisy</w:t>
      </w:r>
      <w:r w:rsidR="00F64B3A">
        <w:rPr>
          <w:rFonts w:ascii="Times New Roman" w:hAnsi="Times New Roman" w:cs="Times New Roman"/>
          <w:sz w:val="24"/>
          <w:szCs w:val="24"/>
        </w:rPr>
        <w:t xml:space="preserve">    </w:t>
      </w:r>
      <w:r>
        <w:rPr>
          <w:rFonts w:ascii="Times New Roman" w:hAnsi="Times New Roman" w:cs="Times New Roman"/>
          <w:sz w:val="24"/>
          <w:szCs w:val="24"/>
        </w:rPr>
        <w:t xml:space="preserve"> w  terminarzu: m.in. tematy lekcji zgodnie z planem zajęć, terminy do kiedy dana praca ma być wykonana.                                                                                                                                                              </w:t>
      </w:r>
    </w:p>
    <w:p w14:paraId="076EEB0D" w14:textId="70145FA8" w:rsidR="00F36165" w:rsidRDefault="00F36165" w:rsidP="00F36165">
      <w:pPr>
        <w:spacing w:line="276" w:lineRule="auto"/>
        <w:jc w:val="both"/>
        <w:rPr>
          <w:rFonts w:ascii="Times New Roman" w:hAnsi="Times New Roman" w:cs="Times New Roman"/>
          <w:sz w:val="24"/>
          <w:szCs w:val="24"/>
        </w:rPr>
      </w:pPr>
      <w:r w:rsidRPr="00557D4F">
        <w:rPr>
          <w:rFonts w:ascii="Times New Roman" w:hAnsi="Times New Roman" w:cs="Times New Roman"/>
          <w:sz w:val="24"/>
          <w:szCs w:val="24"/>
        </w:rPr>
        <w:t xml:space="preserve">Wychowawcy monitorują ilość zadawanych prac w swojej klasie. W przypadku zastrzeżeń zwracają się do dyrektora szkoły z prośbą o zajęcie stanowiska.   </w:t>
      </w:r>
    </w:p>
    <w:p w14:paraId="453BFD68" w14:textId="77777777" w:rsidR="00F36165"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728A">
        <w:rPr>
          <w:rFonts w:ascii="Times New Roman" w:hAnsi="Times New Roman" w:cs="Times New Roman"/>
          <w:sz w:val="24"/>
          <w:szCs w:val="24"/>
        </w:rPr>
        <w:t xml:space="preserve">Dyrektor  </w:t>
      </w:r>
      <w:r>
        <w:rPr>
          <w:rFonts w:ascii="Times New Roman" w:hAnsi="Times New Roman" w:cs="Times New Roman"/>
          <w:sz w:val="24"/>
          <w:szCs w:val="24"/>
        </w:rPr>
        <w:t>kontroluje</w:t>
      </w:r>
      <w:r w:rsidRPr="00DA728A">
        <w:rPr>
          <w:rFonts w:ascii="Times New Roman" w:hAnsi="Times New Roman" w:cs="Times New Roman"/>
          <w:sz w:val="24"/>
          <w:szCs w:val="24"/>
        </w:rPr>
        <w:t xml:space="preserve"> ilość zadawanych prac danemu zespołowi klasowemu.                           </w:t>
      </w:r>
      <w:r>
        <w:rPr>
          <w:rFonts w:ascii="Times New Roman" w:hAnsi="Times New Roman" w:cs="Times New Roman"/>
          <w:sz w:val="24"/>
          <w:szCs w:val="24"/>
        </w:rPr>
        <w:t xml:space="preserve">                      </w:t>
      </w:r>
    </w:p>
    <w:p w14:paraId="297554A7" w14:textId="77777777" w:rsidR="00F36165"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Z</w:t>
      </w:r>
      <w:r w:rsidRPr="00DA728A">
        <w:rPr>
          <w:rFonts w:ascii="Times New Roman" w:hAnsi="Times New Roman" w:cs="Times New Roman"/>
          <w:sz w:val="24"/>
          <w:szCs w:val="24"/>
        </w:rPr>
        <w:t>adawanie ćwiczeń/prac do wykonania na poszczególne dni.</w:t>
      </w:r>
    </w:p>
    <w:p w14:paraId="153D444A" w14:textId="0C157CF6" w:rsidR="00F36165" w:rsidRPr="00F974CB" w:rsidRDefault="00F36165" w:rsidP="00F36165">
      <w:pPr>
        <w:spacing w:line="276" w:lineRule="auto"/>
        <w:jc w:val="both"/>
        <w:rPr>
          <w:rFonts w:ascii="Times New Roman" w:hAnsi="Times New Roman" w:cs="Times New Roman"/>
          <w:sz w:val="24"/>
          <w:szCs w:val="24"/>
        </w:rPr>
      </w:pPr>
      <w:r w:rsidRPr="00F974CB">
        <w:rPr>
          <w:rFonts w:ascii="Times New Roman" w:hAnsi="Times New Roman" w:cs="Times New Roman"/>
          <w:sz w:val="24"/>
          <w:szCs w:val="24"/>
        </w:rPr>
        <w:t xml:space="preserve">Zaleca się aby ilość tematów do realizacji w tygodniu nie była większa niż ilość godzin </w:t>
      </w:r>
      <w:r w:rsidR="00F64B3A">
        <w:rPr>
          <w:rFonts w:ascii="Times New Roman" w:hAnsi="Times New Roman" w:cs="Times New Roman"/>
          <w:sz w:val="24"/>
          <w:szCs w:val="24"/>
        </w:rPr>
        <w:t xml:space="preserve">             </w:t>
      </w:r>
      <w:r w:rsidRPr="00F974CB">
        <w:rPr>
          <w:rFonts w:ascii="Times New Roman" w:hAnsi="Times New Roman" w:cs="Times New Roman"/>
          <w:sz w:val="24"/>
          <w:szCs w:val="24"/>
        </w:rPr>
        <w:t xml:space="preserve">lekcyjnych zgodnie z planem zajęć. </w:t>
      </w:r>
    </w:p>
    <w:p w14:paraId="6A719882" w14:textId="77777777" w:rsidR="00F36165" w:rsidRDefault="00F36165" w:rsidP="00F36165">
      <w:pPr>
        <w:rPr>
          <w:rFonts w:ascii="Times New Roman" w:hAnsi="Times New Roman" w:cs="Times New Roman"/>
          <w:sz w:val="24"/>
          <w:szCs w:val="24"/>
        </w:rPr>
      </w:pPr>
      <w:r w:rsidRPr="00A85734">
        <w:rPr>
          <w:rFonts w:ascii="Times New Roman" w:hAnsi="Times New Roman" w:cs="Times New Roman"/>
          <w:sz w:val="24"/>
          <w:szCs w:val="24"/>
        </w:rPr>
        <w:t xml:space="preserve">2. </w:t>
      </w:r>
      <w:r>
        <w:rPr>
          <w:rFonts w:ascii="Times New Roman" w:hAnsi="Times New Roman" w:cs="Times New Roman"/>
          <w:sz w:val="24"/>
          <w:szCs w:val="24"/>
        </w:rPr>
        <w:t>Systematyczność komunikowania się związana z tygodniową ilością godzin lekcyjnych w  danej klasie, wg obowiązującego planu lekcji.</w:t>
      </w:r>
    </w:p>
    <w:p w14:paraId="797556D3" w14:textId="77777777" w:rsidR="0067550B"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Wysyłanie z jednodniowym wyprzedzeniem materiałów dydaktycznych do realizacji na  </w:t>
      </w:r>
    </w:p>
    <w:p w14:paraId="22F493F6" w14:textId="2590E03A" w:rsidR="00F36165"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kolejny dzień pracy/nauki zdalnej (do  godziny 20.00 poprzedniego dnia). Niezadawanie prac na weekend.                                                                                                                                                </w:t>
      </w:r>
    </w:p>
    <w:p w14:paraId="1BDD0AF4" w14:textId="73BF7E10" w:rsidR="00F36165"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4. Każda informacja przesyłana uczniom/rodzicom (t</w:t>
      </w:r>
      <w:r w:rsidRPr="009F6B1C">
        <w:rPr>
          <w:rFonts w:ascii="Times New Roman" w:hAnsi="Times New Roman" w:cs="Times New Roman"/>
          <w:sz w:val="24"/>
          <w:szCs w:val="24"/>
        </w:rPr>
        <w:t>a sama wiadomość będzie wys</w:t>
      </w:r>
      <w:r>
        <w:rPr>
          <w:rFonts w:ascii="Times New Roman" w:hAnsi="Times New Roman" w:cs="Times New Roman"/>
          <w:sz w:val="24"/>
          <w:szCs w:val="24"/>
        </w:rPr>
        <w:t>y</w:t>
      </w:r>
      <w:r w:rsidRPr="009F6B1C">
        <w:rPr>
          <w:rFonts w:ascii="Times New Roman" w:hAnsi="Times New Roman" w:cs="Times New Roman"/>
          <w:sz w:val="24"/>
          <w:szCs w:val="24"/>
        </w:rPr>
        <w:t>łana na konto rodzica i</w:t>
      </w:r>
      <w:r>
        <w:rPr>
          <w:rFonts w:ascii="Times New Roman" w:hAnsi="Times New Roman" w:cs="Times New Roman"/>
          <w:sz w:val="24"/>
          <w:szCs w:val="24"/>
        </w:rPr>
        <w:t> </w:t>
      </w:r>
      <w:r w:rsidRPr="009F6B1C">
        <w:rPr>
          <w:rFonts w:ascii="Times New Roman" w:hAnsi="Times New Roman" w:cs="Times New Roman"/>
          <w:sz w:val="24"/>
          <w:szCs w:val="24"/>
        </w:rPr>
        <w:t xml:space="preserve"> ucznia</w:t>
      </w:r>
      <w:r>
        <w:rPr>
          <w:rFonts w:ascii="Times New Roman" w:hAnsi="Times New Roman" w:cs="Times New Roman"/>
          <w:sz w:val="24"/>
          <w:szCs w:val="24"/>
        </w:rPr>
        <w:t xml:space="preserve">) powinna zawierać wskazówki dotyczące poprawnego wykonania </w:t>
      </w:r>
      <w:r w:rsidR="00F64B3A">
        <w:rPr>
          <w:rFonts w:ascii="Times New Roman" w:hAnsi="Times New Roman" w:cs="Times New Roman"/>
          <w:sz w:val="24"/>
          <w:szCs w:val="24"/>
        </w:rPr>
        <w:t xml:space="preserve">       </w:t>
      </w:r>
      <w:r>
        <w:rPr>
          <w:rFonts w:ascii="Times New Roman" w:hAnsi="Times New Roman" w:cs="Times New Roman"/>
          <w:sz w:val="24"/>
          <w:szCs w:val="24"/>
        </w:rPr>
        <w:t xml:space="preserve">zadań. </w:t>
      </w:r>
    </w:p>
    <w:p w14:paraId="09F9EA2B" w14:textId="77777777" w:rsidR="00F36165" w:rsidRDefault="00F36165" w:rsidP="00F36165">
      <w:pPr>
        <w:spacing w:line="276" w:lineRule="auto"/>
        <w:rPr>
          <w:rFonts w:ascii="Times New Roman" w:hAnsi="Times New Roman" w:cs="Times New Roman"/>
          <w:sz w:val="24"/>
          <w:szCs w:val="24"/>
        </w:rPr>
      </w:pPr>
      <w:r w:rsidRPr="000A7BE9">
        <w:rPr>
          <w:rFonts w:ascii="Times New Roman" w:hAnsi="Times New Roman" w:cs="Times New Roman"/>
          <w:sz w:val="24"/>
          <w:szCs w:val="24"/>
        </w:rPr>
        <w:lastRenderedPageBreak/>
        <w:t>Zaleca się, aby</w:t>
      </w:r>
      <w:r>
        <w:rPr>
          <w:rFonts w:ascii="Times New Roman" w:hAnsi="Times New Roman" w:cs="Times New Roman"/>
          <w:sz w:val="24"/>
          <w:szCs w:val="24"/>
        </w:rPr>
        <w:t xml:space="preserve">:                                                                                                                                                                                    - </w:t>
      </w:r>
      <w:r w:rsidRPr="000A7BE9">
        <w:rPr>
          <w:rFonts w:ascii="Times New Roman" w:hAnsi="Times New Roman" w:cs="Times New Roman"/>
          <w:sz w:val="24"/>
          <w:szCs w:val="24"/>
        </w:rPr>
        <w:t>instrukcje dla uczniów były proste i jasne, nieprzeładowane treściami nieistotnymi,</w:t>
      </w:r>
      <w:r>
        <w:rPr>
          <w:rFonts w:ascii="Times New Roman" w:hAnsi="Times New Roman" w:cs="Times New Roman"/>
          <w:sz w:val="24"/>
          <w:szCs w:val="24"/>
        </w:rPr>
        <w:t xml:space="preserve">                              - </w:t>
      </w:r>
      <w:r w:rsidRPr="000A7BE9">
        <w:rPr>
          <w:rFonts w:ascii="Times New Roman" w:hAnsi="Times New Roman" w:cs="Times New Roman"/>
          <w:sz w:val="24"/>
          <w:szCs w:val="24"/>
        </w:rPr>
        <w:t>zakres przekazywanych treści i zadań do wykonania  domu nie był zbyt obszerny, aby nie prz</w:t>
      </w:r>
      <w:r>
        <w:rPr>
          <w:rFonts w:ascii="Times New Roman" w:hAnsi="Times New Roman" w:cs="Times New Roman"/>
          <w:sz w:val="24"/>
          <w:szCs w:val="24"/>
        </w:rPr>
        <w:t>erósł możliwości uczniów.</w:t>
      </w:r>
    </w:p>
    <w:p w14:paraId="53991796" w14:textId="77777777" w:rsidR="00F36165" w:rsidRDefault="00F36165" w:rsidP="00F36165">
      <w:pPr>
        <w:spacing w:line="276" w:lineRule="auto"/>
        <w:jc w:val="both"/>
        <w:rPr>
          <w:rFonts w:ascii="Times New Roman" w:hAnsi="Times New Roman" w:cs="Times New Roman"/>
          <w:sz w:val="24"/>
          <w:szCs w:val="24"/>
        </w:rPr>
      </w:pPr>
      <w:r w:rsidRPr="00EA226A">
        <w:rPr>
          <w:rFonts w:ascii="Times New Roman" w:hAnsi="Times New Roman" w:cs="Times New Roman"/>
          <w:sz w:val="24"/>
          <w:szCs w:val="24"/>
        </w:rPr>
        <w:t>5. Unikanie zadawania prac z wykorzystaniem</w:t>
      </w:r>
      <w:r>
        <w:rPr>
          <w:rFonts w:ascii="Times New Roman" w:hAnsi="Times New Roman" w:cs="Times New Roman"/>
          <w:sz w:val="24"/>
          <w:szCs w:val="24"/>
        </w:rPr>
        <w:t xml:space="preserve"> </w:t>
      </w:r>
      <w:r w:rsidRPr="00F974CB">
        <w:rPr>
          <w:rFonts w:ascii="Times New Roman" w:hAnsi="Times New Roman" w:cs="Times New Roman"/>
          <w:sz w:val="24"/>
          <w:szCs w:val="24"/>
        </w:rPr>
        <w:t>urządzeń peryferyjnych</w:t>
      </w:r>
      <w:r w:rsidRPr="00EA226A">
        <w:rPr>
          <w:rFonts w:ascii="Times New Roman" w:hAnsi="Times New Roman" w:cs="Times New Roman"/>
          <w:sz w:val="24"/>
          <w:szCs w:val="24"/>
        </w:rPr>
        <w:t>, np. drukarki</w:t>
      </w:r>
      <w:r>
        <w:rPr>
          <w:rFonts w:ascii="Times New Roman" w:hAnsi="Times New Roman" w:cs="Times New Roman"/>
          <w:sz w:val="24"/>
          <w:szCs w:val="24"/>
        </w:rPr>
        <w:t xml:space="preserve"> (tylko dla chętnych) materiał do  druku </w:t>
      </w:r>
      <w:r w:rsidRPr="00F974CB">
        <w:rPr>
          <w:rFonts w:ascii="Times New Roman" w:hAnsi="Times New Roman" w:cs="Times New Roman"/>
          <w:sz w:val="24"/>
          <w:szCs w:val="24"/>
        </w:rPr>
        <w:t xml:space="preserve">może zastąpić </w:t>
      </w:r>
      <w:r>
        <w:rPr>
          <w:rFonts w:ascii="Times New Roman" w:hAnsi="Times New Roman" w:cs="Times New Roman"/>
          <w:sz w:val="24"/>
          <w:szCs w:val="24"/>
        </w:rPr>
        <w:t xml:space="preserve">prezentacja multimedialna itp.                                            </w:t>
      </w:r>
      <w:r w:rsidRPr="00EA226A">
        <w:rPr>
          <w:rFonts w:ascii="Times New Roman" w:hAnsi="Times New Roman" w:cs="Times New Roman"/>
          <w:sz w:val="24"/>
          <w:szCs w:val="24"/>
        </w:rPr>
        <w:t xml:space="preserve">                                                   </w:t>
      </w:r>
    </w:p>
    <w:p w14:paraId="332AB687" w14:textId="77777777" w:rsidR="00F36165" w:rsidRDefault="00F36165" w:rsidP="00F36165">
      <w:pPr>
        <w:spacing w:line="276" w:lineRule="auto"/>
        <w:jc w:val="both"/>
        <w:rPr>
          <w:rFonts w:ascii="Times New Roman" w:hAnsi="Times New Roman" w:cs="Times New Roman"/>
          <w:sz w:val="24"/>
          <w:szCs w:val="24"/>
        </w:rPr>
      </w:pPr>
      <w:r w:rsidRPr="00E80F6B">
        <w:rPr>
          <w:rFonts w:ascii="Times New Roman" w:hAnsi="Times New Roman" w:cs="Times New Roman"/>
          <w:sz w:val="24"/>
          <w:szCs w:val="24"/>
        </w:rPr>
        <w:t>6. Zlecanie zadań do wykonania z wykorzystaniem: książki</w:t>
      </w:r>
      <w:r>
        <w:rPr>
          <w:rFonts w:ascii="Times New Roman" w:hAnsi="Times New Roman" w:cs="Times New Roman"/>
          <w:sz w:val="24"/>
          <w:szCs w:val="24"/>
        </w:rPr>
        <w:t xml:space="preserve"> (podręcznika)</w:t>
      </w:r>
      <w:r w:rsidRPr="00E80F6B">
        <w:rPr>
          <w:rFonts w:ascii="Times New Roman" w:hAnsi="Times New Roman" w:cs="Times New Roman"/>
          <w:sz w:val="24"/>
          <w:szCs w:val="24"/>
        </w:rPr>
        <w:t xml:space="preserve">, ćwiczeń, </w:t>
      </w:r>
      <w:r w:rsidRPr="005D1682">
        <w:rPr>
          <w:rFonts w:ascii="Times New Roman" w:hAnsi="Times New Roman" w:cs="Times New Roman"/>
          <w:sz w:val="24"/>
          <w:szCs w:val="24"/>
        </w:rPr>
        <w:t xml:space="preserve">plików edytowalnych pakietu MsOffice, </w:t>
      </w:r>
      <w:r w:rsidRPr="00E80F6B">
        <w:rPr>
          <w:rFonts w:ascii="Times New Roman" w:hAnsi="Times New Roman" w:cs="Times New Roman"/>
          <w:sz w:val="24"/>
          <w:szCs w:val="24"/>
        </w:rPr>
        <w:t xml:space="preserve">linków do oglądania krótkich filmów, </w:t>
      </w:r>
      <w:r>
        <w:rPr>
          <w:rFonts w:ascii="Times New Roman" w:hAnsi="Times New Roman" w:cs="Times New Roman"/>
          <w:sz w:val="24"/>
          <w:szCs w:val="24"/>
        </w:rPr>
        <w:t xml:space="preserve">itp. </w:t>
      </w:r>
    </w:p>
    <w:p w14:paraId="599CAD1D" w14:textId="2F67A28A" w:rsidR="00F36165" w:rsidRPr="00B730E0" w:rsidRDefault="00F36165" w:rsidP="00F36165">
      <w:pPr>
        <w:spacing w:line="276" w:lineRule="auto"/>
        <w:jc w:val="both"/>
        <w:rPr>
          <w:rFonts w:ascii="Times New Roman" w:hAnsi="Times New Roman" w:cs="Times New Roman"/>
          <w:sz w:val="24"/>
          <w:szCs w:val="24"/>
        </w:rPr>
      </w:pPr>
      <w:r w:rsidRPr="00F35C6F">
        <w:rPr>
          <w:rFonts w:ascii="Times New Roman" w:hAnsi="Times New Roman" w:cs="Times New Roman"/>
          <w:sz w:val="24"/>
          <w:szCs w:val="24"/>
        </w:rPr>
        <w:t xml:space="preserve">Nauka uczniów w  domach pod kierunkiem nauczycieli (kontakt przede wszystkim poprzez: </w:t>
      </w:r>
      <w:r>
        <w:rPr>
          <w:rFonts w:ascii="Times New Roman" w:hAnsi="Times New Roman" w:cs="Times New Roman"/>
          <w:sz w:val="24"/>
          <w:szCs w:val="24"/>
        </w:rPr>
        <w:t xml:space="preserve">wiadomości czy </w:t>
      </w:r>
      <w:r w:rsidRPr="00F35C6F">
        <w:rPr>
          <w:rFonts w:ascii="Times New Roman" w:hAnsi="Times New Roman" w:cs="Times New Roman"/>
          <w:sz w:val="24"/>
          <w:szCs w:val="24"/>
        </w:rPr>
        <w:t>ogłoszenia w dzienniku elektronicznym, e-mail, SMS i inne</w:t>
      </w:r>
      <w:r>
        <w:rPr>
          <w:rFonts w:ascii="Times New Roman" w:hAnsi="Times New Roman" w:cs="Times New Roman"/>
          <w:sz w:val="24"/>
          <w:szCs w:val="24"/>
        </w:rPr>
        <w:t>)</w:t>
      </w:r>
      <w:r w:rsidRPr="00F35C6F">
        <w:rPr>
          <w:rFonts w:ascii="Times New Roman" w:hAnsi="Times New Roman" w:cs="Times New Roman"/>
          <w:sz w:val="24"/>
          <w:szCs w:val="24"/>
        </w:rPr>
        <w:t xml:space="preserve">. Dzieci wykonują zadane </w:t>
      </w:r>
      <w:r w:rsidRPr="00DE0F5B">
        <w:rPr>
          <w:rFonts w:ascii="Times New Roman" w:hAnsi="Times New Roman" w:cs="Times New Roman"/>
          <w:sz w:val="24"/>
          <w:szCs w:val="24"/>
        </w:rPr>
        <w:t xml:space="preserve">prace domowe </w:t>
      </w:r>
      <w:r w:rsidRPr="00F35C6F">
        <w:rPr>
          <w:rFonts w:ascii="Times New Roman" w:hAnsi="Times New Roman" w:cs="Times New Roman"/>
          <w:sz w:val="24"/>
          <w:szCs w:val="24"/>
        </w:rPr>
        <w:t>i odsyłają je nauczycielom</w:t>
      </w:r>
      <w:r>
        <w:rPr>
          <w:rFonts w:ascii="Times New Roman" w:hAnsi="Times New Roman" w:cs="Times New Roman"/>
          <w:sz w:val="24"/>
          <w:szCs w:val="24"/>
        </w:rPr>
        <w:t>.</w:t>
      </w:r>
      <w:r w:rsidRPr="00F35C6F">
        <w:rPr>
          <w:rFonts w:ascii="Times New Roman" w:hAnsi="Times New Roman" w:cs="Times New Roman"/>
          <w:sz w:val="24"/>
          <w:szCs w:val="24"/>
        </w:rPr>
        <w:t xml:space="preserve"> </w:t>
      </w:r>
      <w:r w:rsidRPr="00B730E0">
        <w:rPr>
          <w:rFonts w:ascii="Times New Roman" w:hAnsi="Times New Roman" w:cs="Times New Roman"/>
          <w:sz w:val="24"/>
          <w:szCs w:val="24"/>
        </w:rPr>
        <w:t>Prowadzona korespondencja może stanowić część dokumentacji przebiegu nauczania</w:t>
      </w:r>
      <w:r>
        <w:rPr>
          <w:rFonts w:ascii="Times New Roman" w:hAnsi="Times New Roman" w:cs="Times New Roman"/>
          <w:sz w:val="24"/>
          <w:szCs w:val="24"/>
        </w:rPr>
        <w:t>.</w:t>
      </w:r>
    </w:p>
    <w:p w14:paraId="6AAA23B9" w14:textId="77777777" w:rsidR="00F36165" w:rsidRDefault="00F36165" w:rsidP="00F36165">
      <w:pPr>
        <w:spacing w:line="276" w:lineRule="auto"/>
        <w:jc w:val="both"/>
        <w:rPr>
          <w:rFonts w:ascii="Times New Roman" w:hAnsi="Times New Roman" w:cs="Times New Roman"/>
          <w:sz w:val="24"/>
          <w:szCs w:val="24"/>
        </w:rPr>
      </w:pPr>
      <w:r w:rsidRPr="002157BA">
        <w:rPr>
          <w:rFonts w:ascii="Times New Roman" w:hAnsi="Times New Roman" w:cs="Times New Roman"/>
          <w:sz w:val="24"/>
          <w:szCs w:val="24"/>
        </w:rPr>
        <w:t xml:space="preserve">Nauczyciel zawsze udzieli </w:t>
      </w:r>
      <w:r>
        <w:rPr>
          <w:rFonts w:ascii="Times New Roman" w:hAnsi="Times New Roman" w:cs="Times New Roman"/>
          <w:sz w:val="24"/>
          <w:szCs w:val="24"/>
        </w:rPr>
        <w:t xml:space="preserve">uczniowi </w:t>
      </w:r>
      <w:r w:rsidRPr="002157BA">
        <w:rPr>
          <w:rFonts w:ascii="Times New Roman" w:hAnsi="Times New Roman" w:cs="Times New Roman"/>
          <w:sz w:val="24"/>
          <w:szCs w:val="24"/>
        </w:rPr>
        <w:t xml:space="preserve">pomocy i wskazówek, jeżeli </w:t>
      </w:r>
      <w:r>
        <w:rPr>
          <w:rFonts w:ascii="Times New Roman" w:hAnsi="Times New Roman" w:cs="Times New Roman"/>
          <w:sz w:val="24"/>
          <w:szCs w:val="24"/>
        </w:rPr>
        <w:t>ten</w:t>
      </w:r>
      <w:r w:rsidRPr="002157BA">
        <w:rPr>
          <w:rFonts w:ascii="Times New Roman" w:hAnsi="Times New Roman" w:cs="Times New Roman"/>
          <w:sz w:val="24"/>
          <w:szCs w:val="24"/>
        </w:rPr>
        <w:t xml:space="preserve"> się do niego zwróci</w:t>
      </w:r>
      <w:r>
        <w:rPr>
          <w:rFonts w:ascii="Times New Roman" w:hAnsi="Times New Roman" w:cs="Times New Roman"/>
          <w:sz w:val="24"/>
          <w:szCs w:val="24"/>
        </w:rPr>
        <w:t>.</w:t>
      </w:r>
      <w:r w:rsidRPr="00F35C6F">
        <w:rPr>
          <w:rFonts w:ascii="Times New Roman" w:hAnsi="Times New Roman" w:cs="Times New Roman"/>
          <w:sz w:val="24"/>
          <w:szCs w:val="24"/>
        </w:rPr>
        <w:t xml:space="preserve">                                                                                   </w:t>
      </w:r>
    </w:p>
    <w:p w14:paraId="1C296985" w14:textId="77777777" w:rsidR="00F36165" w:rsidRDefault="00F36165" w:rsidP="00F36165">
      <w:pPr>
        <w:spacing w:line="276" w:lineRule="auto"/>
        <w:jc w:val="both"/>
        <w:rPr>
          <w:rFonts w:ascii="Times New Roman" w:hAnsi="Times New Roman" w:cs="Times New Roman"/>
          <w:sz w:val="24"/>
          <w:szCs w:val="24"/>
        </w:rPr>
      </w:pPr>
      <w:r w:rsidRPr="005559C9">
        <w:rPr>
          <w:rFonts w:ascii="Times New Roman" w:hAnsi="Times New Roman" w:cs="Times New Roman"/>
          <w:sz w:val="24"/>
          <w:szCs w:val="24"/>
        </w:rPr>
        <w:t xml:space="preserve">Prowadzenie lekcji online pod warunkiem możliwości odbioru zajęć przez wszystkich uczniów danej klasy.               </w:t>
      </w:r>
    </w:p>
    <w:p w14:paraId="7BC1C9B6" w14:textId="77777777" w:rsidR="00F36165" w:rsidRPr="00F246DA" w:rsidRDefault="00F36165" w:rsidP="00F36165">
      <w:pPr>
        <w:spacing w:line="276" w:lineRule="auto"/>
        <w:jc w:val="both"/>
        <w:rPr>
          <w:rFonts w:ascii="Times New Roman" w:hAnsi="Times New Roman" w:cs="Times New Roman"/>
          <w:sz w:val="24"/>
          <w:szCs w:val="24"/>
        </w:rPr>
      </w:pPr>
      <w:r w:rsidRPr="00F246DA">
        <w:rPr>
          <w:rFonts w:ascii="Times New Roman" w:hAnsi="Times New Roman" w:cs="Times New Roman"/>
          <w:sz w:val="24"/>
          <w:szCs w:val="24"/>
        </w:rPr>
        <w:t>Zadania wychowawcy klas 0 – III</w:t>
      </w:r>
    </w:p>
    <w:p w14:paraId="54644660" w14:textId="77777777" w:rsidR="00F36165" w:rsidRDefault="00F36165" w:rsidP="00F36165">
      <w:pPr>
        <w:spacing w:line="276" w:lineRule="auto"/>
        <w:jc w:val="both"/>
        <w:rPr>
          <w:rFonts w:ascii="Times New Roman" w:hAnsi="Times New Roman" w:cs="Times New Roman"/>
          <w:sz w:val="24"/>
          <w:szCs w:val="24"/>
        </w:rPr>
      </w:pPr>
      <w:r w:rsidRPr="0014481F">
        <w:rPr>
          <w:rFonts w:ascii="Times New Roman" w:hAnsi="Times New Roman" w:cs="Times New Roman"/>
          <w:sz w:val="24"/>
          <w:szCs w:val="24"/>
        </w:rPr>
        <w:t>Wpis</w:t>
      </w:r>
      <w:r>
        <w:rPr>
          <w:rFonts w:ascii="Times New Roman" w:hAnsi="Times New Roman" w:cs="Times New Roman"/>
          <w:sz w:val="24"/>
          <w:szCs w:val="24"/>
        </w:rPr>
        <w:t>yw</w:t>
      </w:r>
      <w:r w:rsidRPr="0014481F">
        <w:rPr>
          <w:rFonts w:ascii="Times New Roman" w:hAnsi="Times New Roman" w:cs="Times New Roman"/>
          <w:sz w:val="24"/>
          <w:szCs w:val="24"/>
        </w:rPr>
        <w:t>anie w terminarzu całodniowego tematu oraz numerów stron z podręcznika i ćwiczeń do</w:t>
      </w:r>
      <w:r>
        <w:rPr>
          <w:rFonts w:ascii="Times New Roman" w:hAnsi="Times New Roman" w:cs="Times New Roman"/>
          <w:sz w:val="24"/>
          <w:szCs w:val="24"/>
        </w:rPr>
        <w:t> </w:t>
      </w:r>
      <w:r w:rsidRPr="0014481F">
        <w:rPr>
          <w:rFonts w:ascii="Times New Roman" w:hAnsi="Times New Roman" w:cs="Times New Roman"/>
          <w:sz w:val="24"/>
          <w:szCs w:val="24"/>
        </w:rPr>
        <w:t xml:space="preserve"> realizacji na dany dzień. Codzienne</w:t>
      </w:r>
      <w:r>
        <w:rPr>
          <w:rFonts w:ascii="Times New Roman" w:hAnsi="Times New Roman" w:cs="Times New Roman"/>
          <w:sz w:val="24"/>
          <w:szCs w:val="24"/>
        </w:rPr>
        <w:t xml:space="preserve"> wysyłanie</w:t>
      </w:r>
      <w:r w:rsidRPr="0014481F">
        <w:rPr>
          <w:rFonts w:ascii="Times New Roman" w:hAnsi="Times New Roman" w:cs="Times New Roman"/>
          <w:sz w:val="24"/>
          <w:szCs w:val="24"/>
        </w:rPr>
        <w:t xml:space="preserve"> </w:t>
      </w:r>
      <w:r>
        <w:rPr>
          <w:rFonts w:ascii="Times New Roman" w:hAnsi="Times New Roman" w:cs="Times New Roman"/>
          <w:sz w:val="24"/>
          <w:szCs w:val="24"/>
        </w:rPr>
        <w:t xml:space="preserve">(do godziny 20.00) poprzedniego dnia </w:t>
      </w:r>
      <w:r w:rsidRPr="0014481F">
        <w:rPr>
          <w:rFonts w:ascii="Times New Roman" w:hAnsi="Times New Roman" w:cs="Times New Roman"/>
          <w:sz w:val="24"/>
          <w:szCs w:val="24"/>
        </w:rPr>
        <w:t xml:space="preserve">na konto  rodzica i ucznia poprzez e-dziennik </w:t>
      </w:r>
      <w:r>
        <w:rPr>
          <w:rFonts w:ascii="Times New Roman" w:hAnsi="Times New Roman" w:cs="Times New Roman"/>
          <w:sz w:val="24"/>
          <w:szCs w:val="24"/>
        </w:rPr>
        <w:t xml:space="preserve">Librus </w:t>
      </w:r>
      <w:r w:rsidRPr="0014481F">
        <w:rPr>
          <w:rFonts w:ascii="Times New Roman" w:hAnsi="Times New Roman" w:cs="Times New Roman"/>
          <w:sz w:val="24"/>
          <w:szCs w:val="24"/>
        </w:rPr>
        <w:t xml:space="preserve">wiadomości dotyczących treści do wykonania przez ucznia </w:t>
      </w:r>
      <w:r>
        <w:rPr>
          <w:rFonts w:ascii="Times New Roman" w:hAnsi="Times New Roman" w:cs="Times New Roman"/>
          <w:sz w:val="24"/>
          <w:szCs w:val="24"/>
        </w:rPr>
        <w:t>(dołączanie linków</w:t>
      </w:r>
      <w:r w:rsidRPr="0014481F">
        <w:rPr>
          <w:rFonts w:ascii="Times New Roman" w:hAnsi="Times New Roman" w:cs="Times New Roman"/>
          <w:sz w:val="24"/>
          <w:szCs w:val="24"/>
        </w:rPr>
        <w:t xml:space="preserve"> do</w:t>
      </w:r>
      <w:r>
        <w:rPr>
          <w:rFonts w:ascii="Times New Roman" w:hAnsi="Times New Roman" w:cs="Times New Roman"/>
          <w:sz w:val="24"/>
          <w:szCs w:val="24"/>
        </w:rPr>
        <w:t> </w:t>
      </w:r>
      <w:r w:rsidRPr="0014481F">
        <w:rPr>
          <w:rFonts w:ascii="Times New Roman" w:hAnsi="Times New Roman" w:cs="Times New Roman"/>
          <w:sz w:val="24"/>
          <w:szCs w:val="24"/>
        </w:rPr>
        <w:t xml:space="preserve"> ćwiczeń, filmów, programów edukacyjnych). </w:t>
      </w:r>
    </w:p>
    <w:p w14:paraId="25ECA313" w14:textId="42C63316" w:rsidR="00F36165" w:rsidRDefault="00F36165" w:rsidP="00F36165">
      <w:pPr>
        <w:spacing w:line="276" w:lineRule="auto"/>
        <w:jc w:val="both"/>
        <w:rPr>
          <w:rFonts w:ascii="Times New Roman" w:hAnsi="Times New Roman" w:cs="Times New Roman"/>
          <w:sz w:val="24"/>
          <w:szCs w:val="24"/>
        </w:rPr>
      </w:pPr>
      <w:r w:rsidRPr="0014481F">
        <w:rPr>
          <w:rFonts w:ascii="Times New Roman" w:hAnsi="Times New Roman" w:cs="Times New Roman"/>
          <w:sz w:val="24"/>
          <w:szCs w:val="24"/>
        </w:rPr>
        <w:t>Wychowawca systematycznie porozumiewa się</w:t>
      </w:r>
      <w:r>
        <w:rPr>
          <w:rFonts w:ascii="Times New Roman" w:hAnsi="Times New Roman" w:cs="Times New Roman"/>
          <w:sz w:val="24"/>
          <w:szCs w:val="24"/>
        </w:rPr>
        <w:t xml:space="preserve"> </w:t>
      </w:r>
      <w:r w:rsidRPr="0014481F">
        <w:rPr>
          <w:rFonts w:ascii="Times New Roman" w:hAnsi="Times New Roman" w:cs="Times New Roman"/>
          <w:sz w:val="24"/>
          <w:szCs w:val="24"/>
        </w:rPr>
        <w:t xml:space="preserve">z wszystkimi rodzicami </w:t>
      </w:r>
      <w:r>
        <w:rPr>
          <w:rFonts w:ascii="Times New Roman" w:hAnsi="Times New Roman" w:cs="Times New Roman"/>
          <w:sz w:val="24"/>
          <w:szCs w:val="24"/>
        </w:rPr>
        <w:t xml:space="preserve">przede wszystkim </w:t>
      </w:r>
      <w:r w:rsidRPr="0014481F">
        <w:rPr>
          <w:rFonts w:ascii="Times New Roman" w:hAnsi="Times New Roman" w:cs="Times New Roman"/>
          <w:sz w:val="24"/>
          <w:szCs w:val="24"/>
        </w:rPr>
        <w:t>poprzez dziennik elektroniczny</w:t>
      </w:r>
      <w:r>
        <w:rPr>
          <w:rFonts w:ascii="Times New Roman" w:hAnsi="Times New Roman" w:cs="Times New Roman"/>
          <w:sz w:val="24"/>
          <w:szCs w:val="24"/>
        </w:rPr>
        <w:t xml:space="preserve"> ewentualnie</w:t>
      </w:r>
      <w:r w:rsidRPr="0014481F">
        <w:rPr>
          <w:rFonts w:ascii="Times New Roman" w:hAnsi="Times New Roman" w:cs="Times New Roman"/>
          <w:sz w:val="24"/>
          <w:szCs w:val="24"/>
        </w:rPr>
        <w:t xml:space="preserve"> za pomocą Internetu (</w:t>
      </w:r>
      <w:r>
        <w:rPr>
          <w:rFonts w:ascii="Times New Roman" w:hAnsi="Times New Roman" w:cs="Times New Roman"/>
          <w:sz w:val="24"/>
          <w:szCs w:val="24"/>
        </w:rPr>
        <w:t>e-maile</w:t>
      </w:r>
      <w:r w:rsidRPr="0014481F">
        <w:rPr>
          <w:rFonts w:ascii="Times New Roman" w:hAnsi="Times New Roman" w:cs="Times New Roman"/>
          <w:sz w:val="24"/>
          <w:szCs w:val="24"/>
        </w:rPr>
        <w:t xml:space="preserve">, komunikatory). </w:t>
      </w:r>
      <w:r w:rsidR="00F64B3A">
        <w:rPr>
          <w:rFonts w:ascii="Times New Roman" w:hAnsi="Times New Roman" w:cs="Times New Roman"/>
          <w:sz w:val="24"/>
          <w:szCs w:val="24"/>
        </w:rPr>
        <w:t xml:space="preserve">       </w:t>
      </w:r>
      <w:r w:rsidRPr="0014481F">
        <w:rPr>
          <w:rFonts w:ascii="Times New Roman" w:hAnsi="Times New Roman" w:cs="Times New Roman"/>
          <w:sz w:val="24"/>
          <w:szCs w:val="24"/>
        </w:rPr>
        <w:t xml:space="preserve">Wychowawca jest do dyspozycji ucznia lub rodzica poprzez ustalone z nim formy komunikacji. </w:t>
      </w:r>
    </w:p>
    <w:p w14:paraId="0238CD59" w14:textId="77777777" w:rsidR="00F36165" w:rsidRPr="00F246DA" w:rsidRDefault="00F36165" w:rsidP="00F36165">
      <w:pPr>
        <w:spacing w:after="60" w:line="240" w:lineRule="auto"/>
        <w:jc w:val="both"/>
        <w:rPr>
          <w:rFonts w:ascii="Times New Roman" w:eastAsia="Times New Roman" w:hAnsi="Times New Roman" w:cs="Times New Roman"/>
          <w:sz w:val="24"/>
          <w:szCs w:val="24"/>
          <w:lang w:eastAsia="pl-PL"/>
        </w:rPr>
      </w:pPr>
      <w:r w:rsidRPr="00F246DA">
        <w:rPr>
          <w:rFonts w:ascii="Times New Roman" w:eastAsia="Times New Roman" w:hAnsi="Times New Roman" w:cs="Times New Roman"/>
          <w:bCs/>
          <w:sz w:val="24"/>
          <w:szCs w:val="24"/>
          <w:lang w:eastAsia="pl-PL"/>
        </w:rPr>
        <w:t>Kontakt z uczniami i rodzicami</w:t>
      </w:r>
    </w:p>
    <w:p w14:paraId="582A80B5" w14:textId="77777777" w:rsidR="00F36165" w:rsidRDefault="00F36165" w:rsidP="00F36165">
      <w:pPr>
        <w:pStyle w:val="Akapitzlist"/>
        <w:spacing w:after="60" w:line="240" w:lineRule="auto"/>
        <w:ind w:left="0"/>
        <w:jc w:val="both"/>
        <w:rPr>
          <w:rFonts w:ascii="Times New Roman" w:eastAsia="Times New Roman" w:hAnsi="Times New Roman" w:cs="Times New Roman"/>
          <w:sz w:val="24"/>
          <w:szCs w:val="24"/>
          <w:lang w:eastAsia="pl-PL"/>
        </w:rPr>
      </w:pPr>
    </w:p>
    <w:p w14:paraId="7198947E" w14:textId="77777777" w:rsidR="00F36165" w:rsidRDefault="00F36165" w:rsidP="00F36165">
      <w:pPr>
        <w:pStyle w:val="Akapitzlist"/>
        <w:spacing w:after="60" w:line="276"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Wychowawcy są zobowiązani do sprawdzenia i zadbania o to, by uczniowie i ich rodzice mieli aktualne dane do logowania się w dzienniku elektronicznym Librus oraz do monitorowania ich aktywności.</w:t>
      </w:r>
    </w:p>
    <w:p w14:paraId="05859678" w14:textId="77777777" w:rsidR="00F36165" w:rsidRDefault="00F36165" w:rsidP="00F36165">
      <w:pPr>
        <w:spacing w:after="60" w:line="276" w:lineRule="auto"/>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 xml:space="preserve">Informację o numerach telefonów można w prosty sposób uzyskać, generując wydruk listy uczniów danej klasy z rozwiązania LIBRUS Synergia. </w:t>
      </w:r>
      <w:r>
        <w:rPr>
          <w:rFonts w:ascii="Times New Roman" w:eastAsia="Times New Roman" w:hAnsi="Times New Roman" w:cs="Times New Roman"/>
          <w:i/>
          <w:iCs/>
          <w:sz w:val="24"/>
          <w:szCs w:val="24"/>
          <w:lang w:eastAsia="pl-PL"/>
        </w:rPr>
        <w:t>Wydruk można wygenerować w widoku: Narzędzia -&gt; Wydruki. Rodzaj wydruku: „Listy uczniów ”. W konfiguracji wydruku należy zaznaczyć pole „Telefon”.</w:t>
      </w:r>
    </w:p>
    <w:p w14:paraId="70EA3443"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Dane o logowaniach można sprawdzić w widoku: </w:t>
      </w:r>
      <w:r>
        <w:rPr>
          <w:rFonts w:ascii="Times New Roman" w:eastAsia="Times New Roman" w:hAnsi="Times New Roman" w:cs="Times New Roman"/>
          <w:i/>
          <w:iCs/>
          <w:sz w:val="24"/>
          <w:szCs w:val="24"/>
          <w:lang w:eastAsia="pl-PL"/>
        </w:rPr>
        <w:t>Statystyki-&gt; Statystyki logowań.</w:t>
      </w:r>
      <w:r>
        <w:rPr>
          <w:rFonts w:ascii="Times New Roman" w:eastAsia="Times New Roman" w:hAnsi="Times New Roman" w:cs="Times New Roman"/>
          <w:sz w:val="24"/>
          <w:szCs w:val="24"/>
          <w:lang w:eastAsia="pl-PL"/>
        </w:rPr>
        <w:t xml:space="preserve"> Dzięki temu wiemy, z którym uczniem i rodzicem szkoła jest w stałym kontakcie. </w:t>
      </w:r>
    </w:p>
    <w:p w14:paraId="63E3D0CB"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pomocą wiadomości systemowej należy sprawdzić, czy uczniowie mają możliwość pracy online (komputer, telefon komórkowy, dostęp do Internetu) w standardowych godzinach lekcji – tzn. czy mogą mieć takie narzędzia na wyłączność. </w:t>
      </w:r>
    </w:p>
    <w:p w14:paraId="35CDEFA9"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Wysyłając wiadomość w Synergii, nadawca widzi, że wiadomość została odczytana – a więc w szybki sposób można sprawdzić skuteczność kontaktu online.</w:t>
      </w:r>
    </w:p>
    <w:p w14:paraId="38700029"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p>
    <w:p w14:paraId="14542054" w14:textId="77777777" w:rsidR="00F64B3A" w:rsidRDefault="00F64B3A" w:rsidP="00F36165">
      <w:pPr>
        <w:spacing w:after="60" w:line="276" w:lineRule="auto"/>
        <w:jc w:val="both"/>
        <w:rPr>
          <w:rFonts w:ascii="Times New Roman" w:eastAsia="Times New Roman" w:hAnsi="Times New Roman" w:cs="Times New Roman"/>
          <w:sz w:val="24"/>
          <w:szCs w:val="24"/>
          <w:lang w:eastAsia="pl-PL"/>
        </w:rPr>
      </w:pPr>
    </w:p>
    <w:p w14:paraId="7A68FB5F" w14:textId="77777777" w:rsidR="00F64B3A" w:rsidRDefault="00F64B3A" w:rsidP="00F36165">
      <w:pPr>
        <w:spacing w:after="60" w:line="276" w:lineRule="auto"/>
        <w:jc w:val="both"/>
        <w:rPr>
          <w:rFonts w:ascii="Times New Roman" w:eastAsia="Times New Roman" w:hAnsi="Times New Roman" w:cs="Times New Roman"/>
          <w:sz w:val="24"/>
          <w:szCs w:val="24"/>
          <w:lang w:eastAsia="pl-PL"/>
        </w:rPr>
      </w:pPr>
    </w:p>
    <w:p w14:paraId="3BC2EF99" w14:textId="77777777" w:rsidR="00F36165" w:rsidRPr="00F246DA"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F246DA">
        <w:rPr>
          <w:rFonts w:ascii="Times New Roman" w:eastAsia="Times New Roman" w:hAnsi="Times New Roman" w:cs="Times New Roman"/>
          <w:bCs/>
          <w:sz w:val="24"/>
          <w:szCs w:val="24"/>
          <w:lang w:eastAsia="pl-PL"/>
        </w:rPr>
        <w:t>Dostępności nauczycieli dla uczniów i formy kontaktu</w:t>
      </w:r>
    </w:p>
    <w:p w14:paraId="406E9E18" w14:textId="77777777" w:rsidR="00F36165" w:rsidRPr="008F020C" w:rsidRDefault="00F36165" w:rsidP="00F36165">
      <w:pPr>
        <w:spacing w:after="60" w:line="240" w:lineRule="auto"/>
        <w:jc w:val="both"/>
        <w:rPr>
          <w:rFonts w:ascii="Times New Roman" w:eastAsia="Times New Roman" w:hAnsi="Times New Roman" w:cs="Times New Roman"/>
          <w:sz w:val="24"/>
          <w:szCs w:val="24"/>
          <w:u w:val="single"/>
          <w:lang w:eastAsia="pl-PL"/>
        </w:rPr>
      </w:pPr>
    </w:p>
    <w:p w14:paraId="6EB3CC91"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Nauczyciele w godzinach, w których prowadziliby zajęcia z daną klasą, a nie przebiegają one w formie wideokonferencji, są dostępni online dla uczniów, celem odbycia konsultacji i odpowiedzi na ewentualne pytania.</w:t>
      </w:r>
    </w:p>
    <w:p w14:paraId="02BBCC51" w14:textId="1536E0E8" w:rsidR="00F36165" w:rsidRDefault="00F36165" w:rsidP="00F36165">
      <w:pPr>
        <w:spacing w:after="60" w:line="276" w:lineRule="auto"/>
        <w:jc w:val="both"/>
        <w:rPr>
          <w:rFonts w:ascii="Times New Roman" w:eastAsia="Times New Roman" w:hAnsi="Times New Roman" w:cs="Times New Roman"/>
          <w:sz w:val="24"/>
          <w:szCs w:val="24"/>
          <w:lang w:eastAsia="pl-PL"/>
        </w:rPr>
      </w:pPr>
      <w:r w:rsidRPr="008F020C">
        <w:rPr>
          <w:rFonts w:ascii="Times New Roman" w:eastAsia="Times New Roman" w:hAnsi="Times New Roman" w:cs="Times New Roman"/>
          <w:sz w:val="24"/>
          <w:szCs w:val="24"/>
          <w:lang w:eastAsia="pl-PL"/>
        </w:rPr>
        <w:t xml:space="preserve">W trakcie zajęć z daną klasą nauczyciel </w:t>
      </w:r>
      <w:r>
        <w:rPr>
          <w:rFonts w:ascii="Times New Roman" w:eastAsia="Times New Roman" w:hAnsi="Times New Roman" w:cs="Times New Roman"/>
          <w:sz w:val="24"/>
          <w:szCs w:val="24"/>
          <w:lang w:eastAsia="pl-PL"/>
        </w:rPr>
        <w:t>jest zobowiązany do odczytywania</w:t>
      </w:r>
      <w:r w:rsidRPr="008F020C">
        <w:rPr>
          <w:rFonts w:ascii="Times New Roman" w:eastAsia="Times New Roman" w:hAnsi="Times New Roman" w:cs="Times New Roman"/>
          <w:sz w:val="24"/>
          <w:szCs w:val="24"/>
          <w:lang w:eastAsia="pl-PL"/>
        </w:rPr>
        <w:t xml:space="preserve"> wiadomości </w:t>
      </w:r>
      <w:r w:rsidR="00F64B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e-dzienniku </w:t>
      </w:r>
      <w:r w:rsidRPr="008F020C">
        <w:rPr>
          <w:rFonts w:ascii="Times New Roman" w:eastAsia="Times New Roman" w:hAnsi="Times New Roman" w:cs="Times New Roman"/>
          <w:sz w:val="24"/>
          <w:szCs w:val="24"/>
          <w:lang w:eastAsia="pl-PL"/>
        </w:rPr>
        <w:t xml:space="preserve"> oraz </w:t>
      </w:r>
      <w:r>
        <w:rPr>
          <w:rFonts w:ascii="Times New Roman" w:eastAsia="Times New Roman" w:hAnsi="Times New Roman" w:cs="Times New Roman"/>
          <w:sz w:val="24"/>
          <w:szCs w:val="24"/>
          <w:lang w:eastAsia="pl-PL"/>
        </w:rPr>
        <w:t xml:space="preserve">do udzielania odpowiedzi na </w:t>
      </w:r>
      <w:r w:rsidRPr="008F020C">
        <w:rPr>
          <w:rFonts w:ascii="Times New Roman" w:eastAsia="Times New Roman" w:hAnsi="Times New Roman" w:cs="Times New Roman"/>
          <w:sz w:val="24"/>
          <w:szCs w:val="24"/>
          <w:lang w:eastAsia="pl-PL"/>
        </w:rPr>
        <w:t xml:space="preserve">pytania uczniów. Dopuszcza się kontakt za </w:t>
      </w:r>
      <w:r w:rsidR="00F64B3A">
        <w:rPr>
          <w:rFonts w:ascii="Times New Roman" w:eastAsia="Times New Roman" w:hAnsi="Times New Roman" w:cs="Times New Roman"/>
          <w:sz w:val="24"/>
          <w:szCs w:val="24"/>
          <w:lang w:eastAsia="pl-PL"/>
        </w:rPr>
        <w:t xml:space="preserve">           </w:t>
      </w:r>
      <w:r w:rsidRPr="008F020C">
        <w:rPr>
          <w:rFonts w:ascii="Times New Roman" w:eastAsia="Times New Roman" w:hAnsi="Times New Roman" w:cs="Times New Roman"/>
          <w:sz w:val="24"/>
          <w:szCs w:val="24"/>
          <w:lang w:eastAsia="pl-PL"/>
        </w:rPr>
        <w:t>pomocą innych komunikatorów</w:t>
      </w:r>
      <w:r>
        <w:rPr>
          <w:rFonts w:ascii="Times New Roman" w:eastAsia="Times New Roman" w:hAnsi="Times New Roman" w:cs="Times New Roman"/>
          <w:sz w:val="24"/>
          <w:szCs w:val="24"/>
          <w:lang w:eastAsia="pl-PL"/>
        </w:rPr>
        <w:t xml:space="preserve">, np. WhatsApp, Skype, </w:t>
      </w:r>
      <w:r w:rsidRPr="008F020C">
        <w:rPr>
          <w:rFonts w:ascii="Times New Roman" w:eastAsia="Times New Roman" w:hAnsi="Times New Roman" w:cs="Times New Roman"/>
          <w:sz w:val="24"/>
          <w:szCs w:val="24"/>
          <w:lang w:eastAsia="pl-PL"/>
        </w:rPr>
        <w:t xml:space="preserve">Messenger, umożliwiających rozmowę i wyjaśnienie zawiłych zagadnień. </w:t>
      </w:r>
      <w:r>
        <w:rPr>
          <w:rFonts w:ascii="Times New Roman" w:eastAsia="Times New Roman" w:hAnsi="Times New Roman" w:cs="Times New Roman"/>
          <w:sz w:val="24"/>
          <w:szCs w:val="24"/>
          <w:lang w:eastAsia="pl-PL"/>
        </w:rPr>
        <w:t xml:space="preserve">Kwestię komunikacji ustala prowadzący zajęcia. Należy stworzyć uczniom poczucie stałego kontaktu z  nauczycielami. W przypadku klas I-III, które mają zajęcia po południu, dopuszcza się zmianę czasu trwania lekcji na godziny poranne, </w:t>
      </w:r>
      <w:r w:rsidR="00F64B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 czym należy poinformować zainteresowanych.</w:t>
      </w:r>
    </w:p>
    <w:p w14:paraId="7999F9CB" w14:textId="037E0949" w:rsidR="00F36165" w:rsidRDefault="00F36165" w:rsidP="00F36165">
      <w:pPr>
        <w:spacing w:after="6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Obecność na zajęciach można zanotować na podstawie odczytanej wiadomości ze wskazówkami do  lekcji lub odesłanego materiału. </w:t>
      </w:r>
      <w:r w:rsidRPr="008F020C">
        <w:rPr>
          <w:rFonts w:ascii="Times New Roman" w:eastAsia="Times New Roman" w:hAnsi="Times New Roman" w:cs="Times New Roman"/>
          <w:bCs/>
          <w:sz w:val="24"/>
          <w:szCs w:val="24"/>
          <w:lang w:eastAsia="pl-PL"/>
        </w:rPr>
        <w:t>Ponieważ nie każdy uczeń będzie miał możliwość stałego dostęp</w:t>
      </w:r>
      <w:r>
        <w:rPr>
          <w:rFonts w:ascii="Times New Roman" w:eastAsia="Times New Roman" w:hAnsi="Times New Roman" w:cs="Times New Roman"/>
          <w:bCs/>
          <w:sz w:val="24"/>
          <w:szCs w:val="24"/>
          <w:lang w:eastAsia="pl-PL"/>
        </w:rPr>
        <w:t>u</w:t>
      </w:r>
      <w:r w:rsidRPr="008F020C">
        <w:rPr>
          <w:rFonts w:ascii="Times New Roman" w:eastAsia="Times New Roman" w:hAnsi="Times New Roman" w:cs="Times New Roman"/>
          <w:bCs/>
          <w:sz w:val="24"/>
          <w:szCs w:val="24"/>
          <w:lang w:eastAsia="pl-PL"/>
        </w:rPr>
        <w:t xml:space="preserve"> do komputera w trakcie lekcji, </w:t>
      </w:r>
      <w:r>
        <w:rPr>
          <w:rFonts w:ascii="Times New Roman" w:eastAsia="Times New Roman" w:hAnsi="Times New Roman" w:cs="Times New Roman"/>
          <w:bCs/>
          <w:sz w:val="24"/>
          <w:szCs w:val="24"/>
          <w:lang w:eastAsia="pl-PL"/>
        </w:rPr>
        <w:t>należy</w:t>
      </w:r>
      <w:r w:rsidRPr="008F020C">
        <w:rPr>
          <w:rFonts w:ascii="Times New Roman" w:eastAsia="Times New Roman" w:hAnsi="Times New Roman" w:cs="Times New Roman"/>
          <w:bCs/>
          <w:sz w:val="24"/>
          <w:szCs w:val="24"/>
          <w:lang w:eastAsia="pl-PL"/>
        </w:rPr>
        <w:t xml:space="preserve"> kontroli frekwencji dokonać na koniec dnia, n</w:t>
      </w:r>
      <w:r>
        <w:rPr>
          <w:rFonts w:ascii="Times New Roman" w:eastAsia="Times New Roman" w:hAnsi="Times New Roman" w:cs="Times New Roman"/>
          <w:bCs/>
          <w:sz w:val="24"/>
          <w:szCs w:val="24"/>
          <w:lang w:eastAsia="pl-PL"/>
        </w:rPr>
        <w:t xml:space="preserve">ajlepiej pomiędzy 15.00 a 16.00. Dopuszcza się ustalenie z uczniami terminu, do którego muszą wywiązać się z  obowiązków i na podstawie którego będzie sprawdzana ich frekwencja. Kontrola obecności w  momencie trwania lekcji może odbyć się w przypadku zajęć online </w:t>
      </w:r>
      <w:r w:rsidR="00F64B3A">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(wideokonferencji). </w:t>
      </w:r>
    </w:p>
    <w:p w14:paraId="5EA35A8F" w14:textId="77777777" w:rsidR="00F36165" w:rsidRDefault="00F36165" w:rsidP="00F36165">
      <w:pPr>
        <w:spacing w:after="60" w:line="240" w:lineRule="auto"/>
        <w:jc w:val="both"/>
        <w:rPr>
          <w:rFonts w:ascii="Times New Roman" w:eastAsia="Times New Roman" w:hAnsi="Times New Roman" w:cs="Times New Roman"/>
          <w:bCs/>
          <w:sz w:val="24"/>
          <w:szCs w:val="24"/>
          <w:u w:val="single"/>
          <w:lang w:eastAsia="pl-PL"/>
        </w:rPr>
      </w:pPr>
    </w:p>
    <w:p w14:paraId="3BD602B5" w14:textId="77777777" w:rsidR="00F36165" w:rsidRPr="00F246DA" w:rsidRDefault="00F36165" w:rsidP="00F36165">
      <w:pPr>
        <w:spacing w:after="60" w:line="240" w:lineRule="auto"/>
        <w:jc w:val="both"/>
        <w:rPr>
          <w:rFonts w:ascii="Times New Roman" w:eastAsia="Times New Roman" w:hAnsi="Times New Roman" w:cs="Times New Roman"/>
          <w:sz w:val="24"/>
          <w:szCs w:val="24"/>
          <w:lang w:eastAsia="pl-PL"/>
        </w:rPr>
      </w:pPr>
      <w:r w:rsidRPr="00F246DA">
        <w:rPr>
          <w:rFonts w:ascii="Times New Roman" w:eastAsia="Times New Roman" w:hAnsi="Times New Roman" w:cs="Times New Roman"/>
          <w:bCs/>
          <w:sz w:val="24"/>
          <w:szCs w:val="24"/>
          <w:lang w:eastAsia="pl-PL"/>
        </w:rPr>
        <w:t>Potrzeby edukacyjne uczniów, w tym wynikające z niepełnosprawności</w:t>
      </w:r>
      <w:r w:rsidRPr="00F246DA">
        <w:rPr>
          <w:rFonts w:ascii="Times New Roman" w:eastAsia="Times New Roman" w:hAnsi="Times New Roman" w:cs="Times New Roman"/>
          <w:sz w:val="24"/>
          <w:szCs w:val="24"/>
          <w:lang w:eastAsia="pl-PL"/>
        </w:rPr>
        <w:t xml:space="preserve"> </w:t>
      </w:r>
    </w:p>
    <w:p w14:paraId="1C329CAB" w14:textId="77777777" w:rsidR="00F36165" w:rsidRDefault="00F36165" w:rsidP="00F36165">
      <w:pPr>
        <w:spacing w:after="60" w:line="240" w:lineRule="auto"/>
        <w:jc w:val="both"/>
        <w:rPr>
          <w:rFonts w:ascii="Times New Roman" w:eastAsia="Times New Roman" w:hAnsi="Times New Roman" w:cs="Times New Roman"/>
          <w:sz w:val="24"/>
          <w:szCs w:val="24"/>
          <w:lang w:eastAsia="pl-PL"/>
        </w:rPr>
      </w:pPr>
    </w:p>
    <w:p w14:paraId="5CB10776"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trakcie zajęć należy bezwzględnie respektować zalecenia zawarte w orzeczeniach i opiniach PPP dla danego dziecka.</w:t>
      </w:r>
    </w:p>
    <w:p w14:paraId="0E7834AE"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p>
    <w:p w14:paraId="34899F86" w14:textId="77777777" w:rsidR="00F36165" w:rsidRPr="00F246DA" w:rsidRDefault="00F36165" w:rsidP="00F36165">
      <w:pPr>
        <w:spacing w:after="60" w:line="240" w:lineRule="auto"/>
        <w:jc w:val="both"/>
        <w:rPr>
          <w:rFonts w:ascii="Times New Roman" w:eastAsia="Times New Roman" w:hAnsi="Times New Roman" w:cs="Times New Roman"/>
          <w:bCs/>
          <w:sz w:val="24"/>
          <w:szCs w:val="24"/>
          <w:lang w:eastAsia="pl-PL"/>
        </w:rPr>
      </w:pPr>
      <w:r w:rsidRPr="00F246DA">
        <w:rPr>
          <w:rFonts w:ascii="Times New Roman" w:eastAsia="Times New Roman" w:hAnsi="Times New Roman" w:cs="Times New Roman"/>
          <w:bCs/>
          <w:sz w:val="24"/>
          <w:szCs w:val="24"/>
          <w:lang w:eastAsia="pl-PL"/>
        </w:rPr>
        <w:t>Zdalne monitorowanie i oceniania postępów uczniów</w:t>
      </w:r>
    </w:p>
    <w:p w14:paraId="1EB9A6E2" w14:textId="77777777" w:rsidR="00F36165" w:rsidRPr="0047321E" w:rsidRDefault="00F36165" w:rsidP="00F36165">
      <w:pPr>
        <w:spacing w:after="60" w:line="240" w:lineRule="auto"/>
        <w:jc w:val="both"/>
        <w:rPr>
          <w:rFonts w:ascii="Times New Roman" w:eastAsia="Times New Roman" w:hAnsi="Times New Roman" w:cs="Times New Roman"/>
          <w:sz w:val="24"/>
          <w:szCs w:val="24"/>
          <w:u w:val="single"/>
          <w:lang w:eastAsia="pl-PL"/>
        </w:rPr>
      </w:pPr>
    </w:p>
    <w:p w14:paraId="5343DF5A" w14:textId="755EDE46"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miarę możliwości należy monitorować zdobywaną przez uczniów wiedzę. Poza standardową pracą klasową, wchodzą w grę różne inne formy podsumowywania zdobytych umiejętności: projekty, prezentacje, opracowania lub zadania rozwiązywane online. Dodatkowo pomocny</w:t>
      </w:r>
      <w:r w:rsidR="00F64B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 przekazywaniu nowych zadań czy wysyłaniu kart pracy będzie moduł zadań domowych oraz moduł ocen. Link do szczegółowego opisu: </w:t>
      </w:r>
    </w:p>
    <w:p w14:paraId="6DDC62D3" w14:textId="77777777" w:rsidR="00F36165" w:rsidRDefault="00357DDF" w:rsidP="00F36165">
      <w:pPr>
        <w:spacing w:after="60" w:line="276" w:lineRule="auto"/>
        <w:jc w:val="both"/>
        <w:rPr>
          <w:rFonts w:ascii="Times New Roman" w:eastAsia="Times New Roman" w:hAnsi="Times New Roman" w:cs="Times New Roman"/>
          <w:sz w:val="24"/>
          <w:szCs w:val="24"/>
          <w:lang w:eastAsia="pl-PL"/>
        </w:rPr>
      </w:pPr>
      <w:hyperlink r:id="rId7" w:history="1">
        <w:r w:rsidR="00F36165">
          <w:rPr>
            <w:rStyle w:val="Hipercze"/>
            <w:rFonts w:ascii="Times New Roman" w:eastAsia="Times New Roman" w:hAnsi="Times New Roman" w:cs="Times New Roman"/>
            <w:sz w:val="24"/>
            <w:szCs w:val="24"/>
            <w:lang w:eastAsia="pl-PL"/>
          </w:rPr>
          <w:t>https://portal.librus.pl/szkola/artykuly/zadania-domowe-w-synergii-przewodnik</w:t>
        </w:r>
      </w:hyperlink>
    </w:p>
    <w:p w14:paraId="3AC81E68"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Moduł zadania domowe, który może być z powodzeniem wykorzystywany również do projektów, umożliwia m.in. przesyłanie przez uczniów prac do nauczycieli. Nauczyciele mogą takie prace oceniać, a także zwracać w wygodny sposób uczniom do poprawy. </w:t>
      </w:r>
    </w:p>
    <w:p w14:paraId="2A434909" w14:textId="77777777" w:rsidR="00F36165" w:rsidRPr="000F2588" w:rsidRDefault="00F36165" w:rsidP="00F36165">
      <w:pPr>
        <w:spacing w:after="60" w:line="276" w:lineRule="auto"/>
        <w:jc w:val="both"/>
        <w:rPr>
          <w:rFonts w:ascii="Times New Roman" w:eastAsia="Times New Roman" w:hAnsi="Times New Roman" w:cs="Times New Roman"/>
          <w:sz w:val="24"/>
          <w:szCs w:val="24"/>
          <w:lang w:eastAsia="pl-PL"/>
        </w:rPr>
      </w:pPr>
    </w:p>
    <w:p w14:paraId="72559C28" w14:textId="77777777" w:rsidR="00F36165" w:rsidRPr="00F246DA" w:rsidRDefault="00F36165" w:rsidP="00F36165">
      <w:pPr>
        <w:rPr>
          <w:rFonts w:ascii="Times New Roman" w:hAnsi="Times New Roman" w:cs="Times New Roman"/>
          <w:sz w:val="24"/>
          <w:szCs w:val="24"/>
        </w:rPr>
      </w:pPr>
      <w:r w:rsidRPr="00F246DA">
        <w:rPr>
          <w:rFonts w:ascii="Times New Roman" w:hAnsi="Times New Roman" w:cs="Times New Roman"/>
          <w:sz w:val="24"/>
          <w:szCs w:val="24"/>
        </w:rPr>
        <w:t>Zajęcia na odległość mogą być realizowane w szczególności z wykorzystaniem (wytyczne MEN):</w:t>
      </w:r>
    </w:p>
    <w:p w14:paraId="5954AC15" w14:textId="77777777" w:rsidR="00F36165"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materiałów</w:t>
      </w:r>
      <w:r w:rsidRPr="00F514F8">
        <w:rPr>
          <w:rFonts w:ascii="Times New Roman" w:hAnsi="Times New Roman" w:cs="Times New Roman"/>
          <w:sz w:val="24"/>
          <w:szCs w:val="24"/>
        </w:rPr>
        <w:t xml:space="preserve"> </w:t>
      </w:r>
      <w:r>
        <w:rPr>
          <w:rFonts w:ascii="Times New Roman" w:hAnsi="Times New Roman" w:cs="Times New Roman"/>
          <w:sz w:val="24"/>
          <w:szCs w:val="24"/>
        </w:rPr>
        <w:t>zamieszczonych</w:t>
      </w:r>
      <w:r w:rsidRPr="00F514F8">
        <w:rPr>
          <w:rFonts w:ascii="Times New Roman" w:hAnsi="Times New Roman" w:cs="Times New Roman"/>
          <w:sz w:val="24"/>
          <w:szCs w:val="24"/>
        </w:rPr>
        <w:t xml:space="preserve"> na Zintegrowanej Platformie Edukacyjnej udostępnionej przez ministra właściwego do spraw oświaty i wychowania pod adresem www.epodreczniki.pl</w:t>
      </w:r>
      <w:r>
        <w:rPr>
          <w:rFonts w:ascii="Times New Roman" w:hAnsi="Times New Roman" w:cs="Times New Roman"/>
          <w:sz w:val="24"/>
          <w:szCs w:val="24"/>
        </w:rPr>
        <w:t xml:space="preserve">,                 </w:t>
      </w:r>
    </w:p>
    <w:p w14:paraId="205A7DB8" w14:textId="40422AC2" w:rsidR="00F36165"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66C62">
        <w:rPr>
          <w:rFonts w:ascii="Times New Roman" w:hAnsi="Times New Roman" w:cs="Times New Roman"/>
          <w:sz w:val="24"/>
          <w:szCs w:val="24"/>
        </w:rPr>
        <w:t>materiałów dostępnych na stronach internetowych urzędu obsługującego ministra właściwego do spraw oświaty i wychowania, stronach internetowych jednostek podległych temu ministrowi lub przez niego nadzorowanych, w tym na stronach internetowych Centralnej Komisji</w:t>
      </w:r>
      <w:r w:rsidR="00F64B3A">
        <w:rPr>
          <w:rFonts w:ascii="Times New Roman" w:hAnsi="Times New Roman" w:cs="Times New Roman"/>
          <w:sz w:val="24"/>
          <w:szCs w:val="24"/>
        </w:rPr>
        <w:t xml:space="preserve">              </w:t>
      </w:r>
      <w:r w:rsidRPr="00466C62">
        <w:rPr>
          <w:rFonts w:ascii="Times New Roman" w:hAnsi="Times New Roman" w:cs="Times New Roman"/>
          <w:sz w:val="24"/>
          <w:szCs w:val="24"/>
        </w:rPr>
        <w:t xml:space="preserve"> Egzaminacyjnej</w:t>
      </w:r>
      <w:r>
        <w:rPr>
          <w:rFonts w:ascii="Times New Roman" w:hAnsi="Times New Roman" w:cs="Times New Roman"/>
          <w:sz w:val="24"/>
          <w:szCs w:val="24"/>
        </w:rPr>
        <w:t xml:space="preserve"> </w:t>
      </w:r>
      <w:r w:rsidRPr="00466C62">
        <w:rPr>
          <w:rFonts w:ascii="Times New Roman" w:hAnsi="Times New Roman" w:cs="Times New Roman"/>
          <w:sz w:val="24"/>
          <w:szCs w:val="24"/>
        </w:rPr>
        <w:t xml:space="preserve"> i okręgowych komisji egzaminacyjnych</w:t>
      </w:r>
      <w:r>
        <w:rPr>
          <w:rFonts w:ascii="Times New Roman" w:hAnsi="Times New Roman" w:cs="Times New Roman"/>
          <w:sz w:val="24"/>
          <w:szCs w:val="24"/>
        </w:rPr>
        <w:t xml:space="preserve">,                                    </w:t>
      </w:r>
    </w:p>
    <w:p w14:paraId="4A95B863" w14:textId="77777777" w:rsidR="00F36165" w:rsidRPr="00EC61A9" w:rsidRDefault="00F36165" w:rsidP="00F3616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61A9">
        <w:rPr>
          <w:rFonts w:ascii="Times New Roman" w:hAnsi="Times New Roman" w:cs="Times New Roman"/>
          <w:sz w:val="24"/>
          <w:szCs w:val="24"/>
        </w:rPr>
        <w:t xml:space="preserve">emitowanych w pasmach edukacyjnych programów Telewizji Publicznej i Polskiego Radia;  </w:t>
      </w:r>
    </w:p>
    <w:p w14:paraId="6CCF7ECF" w14:textId="77777777" w:rsidR="00F36165" w:rsidRPr="00F246DA" w:rsidRDefault="00F36165" w:rsidP="00F36165">
      <w:pPr>
        <w:rPr>
          <w:rFonts w:ascii="Times New Roman" w:hAnsi="Times New Roman" w:cs="Times New Roman"/>
          <w:sz w:val="24"/>
          <w:szCs w:val="24"/>
        </w:rPr>
      </w:pPr>
      <w:r w:rsidRPr="00F246DA">
        <w:rPr>
          <w:rFonts w:ascii="Times New Roman" w:hAnsi="Times New Roman" w:cs="Times New Roman"/>
          <w:sz w:val="24"/>
          <w:szCs w:val="24"/>
        </w:rPr>
        <w:t>Szkoła Podstawowa nr 109</w:t>
      </w:r>
    </w:p>
    <w:p w14:paraId="6F40CB06" w14:textId="77777777" w:rsidR="00F36165" w:rsidRPr="00A16715" w:rsidRDefault="00F36165" w:rsidP="00F36165">
      <w:pPr>
        <w:spacing w:line="276" w:lineRule="auto"/>
        <w:jc w:val="both"/>
        <w:rPr>
          <w:rFonts w:ascii="Times New Roman" w:hAnsi="Times New Roman" w:cs="Times New Roman"/>
          <w:strike/>
          <w:sz w:val="24"/>
          <w:szCs w:val="24"/>
        </w:rPr>
      </w:pPr>
      <w:r w:rsidRPr="00FB7768">
        <w:rPr>
          <w:rFonts w:ascii="Times New Roman" w:hAnsi="Times New Roman" w:cs="Times New Roman"/>
          <w:sz w:val="24"/>
          <w:szCs w:val="24"/>
        </w:rPr>
        <w:t xml:space="preserve">Szkoła będzie korzystać z usług Office 365. Uczniowie będą mieli swoje konta, będą przypisani do klas i nauczycieli, dzięki czemu nauczyciele będą mogli prowadzić lekcje online i uczyć zdalnie za pomocą tych narzędzi. Loginy, hasła i instrukcje </w:t>
      </w:r>
      <w:r>
        <w:rPr>
          <w:rFonts w:ascii="Times New Roman" w:hAnsi="Times New Roman" w:cs="Times New Roman"/>
          <w:sz w:val="24"/>
          <w:szCs w:val="24"/>
        </w:rPr>
        <w:t xml:space="preserve">do </w:t>
      </w:r>
      <w:r w:rsidRPr="00FB7768">
        <w:rPr>
          <w:rFonts w:ascii="Times New Roman" w:hAnsi="Times New Roman" w:cs="Times New Roman"/>
          <w:sz w:val="24"/>
          <w:szCs w:val="24"/>
        </w:rPr>
        <w:t xml:space="preserve">logowania </w:t>
      </w:r>
      <w:r>
        <w:rPr>
          <w:rFonts w:ascii="Times New Roman" w:hAnsi="Times New Roman" w:cs="Times New Roman"/>
          <w:sz w:val="24"/>
          <w:szCs w:val="24"/>
        </w:rPr>
        <w:t>otrzymacie Państwo wkrótce (</w:t>
      </w:r>
      <w:r w:rsidRPr="00FB7768">
        <w:rPr>
          <w:rFonts w:ascii="Times New Roman" w:hAnsi="Times New Roman" w:cs="Times New Roman"/>
          <w:sz w:val="24"/>
          <w:szCs w:val="24"/>
        </w:rPr>
        <w:t xml:space="preserve">uczniowie i rodzice  klas 7-8 otrzymają </w:t>
      </w:r>
      <w:r>
        <w:rPr>
          <w:rFonts w:ascii="Times New Roman" w:hAnsi="Times New Roman" w:cs="Times New Roman"/>
          <w:sz w:val="24"/>
          <w:szCs w:val="24"/>
        </w:rPr>
        <w:t xml:space="preserve">je </w:t>
      </w:r>
      <w:r w:rsidRPr="00FB7768">
        <w:rPr>
          <w:rFonts w:ascii="Times New Roman" w:hAnsi="Times New Roman" w:cs="Times New Roman"/>
          <w:sz w:val="24"/>
          <w:szCs w:val="24"/>
        </w:rPr>
        <w:t>w tym tygodniu, klasy 4-6 w przyszłym tygodniu</w:t>
      </w:r>
      <w:r>
        <w:rPr>
          <w:rFonts w:ascii="Times New Roman" w:hAnsi="Times New Roman" w:cs="Times New Roman"/>
          <w:sz w:val="24"/>
          <w:szCs w:val="24"/>
        </w:rPr>
        <w:t>)</w:t>
      </w:r>
      <w:r w:rsidRPr="00FB7768">
        <w:rPr>
          <w:rFonts w:ascii="Times New Roman" w:hAnsi="Times New Roman" w:cs="Times New Roman"/>
          <w:sz w:val="24"/>
          <w:szCs w:val="24"/>
        </w:rPr>
        <w:t>.</w:t>
      </w:r>
    </w:p>
    <w:p w14:paraId="23B9A0E3" w14:textId="77777777" w:rsidR="00F36165" w:rsidRPr="00F246DA" w:rsidRDefault="00F36165" w:rsidP="00F36165">
      <w:pPr>
        <w:rPr>
          <w:rFonts w:ascii="Times New Roman" w:hAnsi="Times New Roman" w:cs="Times New Roman"/>
          <w:sz w:val="24"/>
          <w:szCs w:val="24"/>
        </w:rPr>
      </w:pPr>
      <w:r w:rsidRPr="00F246DA">
        <w:rPr>
          <w:rFonts w:ascii="Times New Roman" w:hAnsi="Times New Roman" w:cs="Times New Roman"/>
          <w:sz w:val="24"/>
          <w:szCs w:val="24"/>
        </w:rPr>
        <w:t xml:space="preserve"> Zalecenia dla nauczycieli</w:t>
      </w:r>
    </w:p>
    <w:p w14:paraId="235DFA1C" w14:textId="77777777" w:rsidR="00F36165" w:rsidRDefault="00F36165" w:rsidP="00F36165">
      <w:pPr>
        <w:rPr>
          <w:rFonts w:ascii="Times New Roman" w:hAnsi="Times New Roman" w:cs="Times New Roman"/>
          <w:sz w:val="24"/>
          <w:szCs w:val="24"/>
          <w:u w:val="single"/>
        </w:rPr>
      </w:pPr>
      <w:r>
        <w:rPr>
          <w:rFonts w:ascii="Times New Roman" w:hAnsi="Times New Roman" w:cs="Times New Roman"/>
          <w:sz w:val="24"/>
          <w:szCs w:val="24"/>
        </w:rPr>
        <w:t>Opracowanie</w:t>
      </w:r>
      <w:r w:rsidRPr="00016C05">
        <w:rPr>
          <w:rFonts w:ascii="Times New Roman" w:hAnsi="Times New Roman" w:cs="Times New Roman"/>
          <w:sz w:val="24"/>
          <w:szCs w:val="24"/>
        </w:rPr>
        <w:t xml:space="preserve"> </w:t>
      </w:r>
      <w:r>
        <w:rPr>
          <w:rFonts w:ascii="Times New Roman" w:hAnsi="Times New Roman" w:cs="Times New Roman"/>
          <w:sz w:val="24"/>
          <w:szCs w:val="24"/>
        </w:rPr>
        <w:t>tygodniowego</w:t>
      </w:r>
      <w:r w:rsidRPr="00016C05">
        <w:rPr>
          <w:rFonts w:ascii="Times New Roman" w:hAnsi="Times New Roman" w:cs="Times New Roman"/>
          <w:sz w:val="24"/>
          <w:szCs w:val="24"/>
        </w:rPr>
        <w:t xml:space="preserve"> zakres</w:t>
      </w:r>
      <w:r>
        <w:rPr>
          <w:rFonts w:ascii="Times New Roman" w:hAnsi="Times New Roman" w:cs="Times New Roman"/>
          <w:sz w:val="24"/>
          <w:szCs w:val="24"/>
        </w:rPr>
        <w:t>u</w:t>
      </w:r>
      <w:r w:rsidRPr="00016C05">
        <w:rPr>
          <w:rFonts w:ascii="Times New Roman" w:hAnsi="Times New Roman" w:cs="Times New Roman"/>
          <w:sz w:val="24"/>
          <w:szCs w:val="24"/>
        </w:rPr>
        <w:t xml:space="preserve"> treści nauczania do zrealizowania w poszczególnych oddziałach klas</w:t>
      </w:r>
      <w:r>
        <w:rPr>
          <w:rFonts w:ascii="Times New Roman" w:hAnsi="Times New Roman" w:cs="Times New Roman"/>
          <w:sz w:val="24"/>
          <w:szCs w:val="24"/>
        </w:rPr>
        <w:t>,</w:t>
      </w:r>
      <w:r w:rsidRPr="00016C05">
        <w:rPr>
          <w:rFonts w:ascii="Times New Roman" w:hAnsi="Times New Roman" w:cs="Times New Roman"/>
          <w:sz w:val="24"/>
          <w:szCs w:val="24"/>
        </w:rPr>
        <w:t xml:space="preserve"> uwzględniając w szczególności</w:t>
      </w:r>
      <w:r>
        <w:rPr>
          <w:rFonts w:ascii="Times New Roman" w:hAnsi="Times New Roman" w:cs="Times New Roman"/>
          <w:sz w:val="24"/>
          <w:szCs w:val="24"/>
        </w:rPr>
        <w:t>:</w:t>
      </w:r>
      <w:r>
        <w:rPr>
          <w:rFonts w:ascii="Times New Roman" w:hAnsi="Times New Roman" w:cs="Times New Roman"/>
          <w:sz w:val="24"/>
          <w:szCs w:val="24"/>
          <w:u w:val="single"/>
        </w:rPr>
        <w:t xml:space="preserve"> </w:t>
      </w:r>
    </w:p>
    <w:p w14:paraId="6750CF3F" w14:textId="77777777" w:rsidR="00F36165" w:rsidRDefault="00F36165" w:rsidP="00F36165">
      <w:pPr>
        <w:rPr>
          <w:rFonts w:ascii="Times New Roman" w:hAnsi="Times New Roman" w:cs="Times New Roman"/>
          <w:sz w:val="24"/>
          <w:szCs w:val="24"/>
        </w:rPr>
      </w:pPr>
      <w:r w:rsidRPr="00E132C9">
        <w:rPr>
          <w:rFonts w:ascii="Times New Roman" w:hAnsi="Times New Roman" w:cs="Times New Roman"/>
          <w:sz w:val="24"/>
          <w:szCs w:val="24"/>
        </w:rPr>
        <w:t>- równomierne obciążenie uczniów w poszczególnych dniach tygodnia,                                                                   - zróżnicowanie zajęć w każdym dniu,                                                                                                                               - mo</w:t>
      </w:r>
      <w:r>
        <w:rPr>
          <w:rFonts w:ascii="Times New Roman" w:hAnsi="Times New Roman" w:cs="Times New Roman"/>
          <w:sz w:val="24"/>
          <w:szCs w:val="24"/>
        </w:rPr>
        <w:t>żliwości psychofizyczne uczniów</w:t>
      </w:r>
      <w:r w:rsidRPr="00E132C9">
        <w:rPr>
          <w:rFonts w:ascii="Times New Roman" w:hAnsi="Times New Roman" w:cs="Times New Roman"/>
          <w:sz w:val="24"/>
          <w:szCs w:val="24"/>
        </w:rPr>
        <w:t>,                                                                                                                                                                                        - łączenie przemienne kształcenia z użyciem monitorów ekranowych i bez ich użycia,                                               - ograniczeni</w:t>
      </w:r>
      <w:r>
        <w:rPr>
          <w:rFonts w:ascii="Times New Roman" w:hAnsi="Times New Roman" w:cs="Times New Roman"/>
          <w:sz w:val="24"/>
          <w:szCs w:val="24"/>
        </w:rPr>
        <w:t>a wynikające ze specyfiki zajęć.</w:t>
      </w:r>
    </w:p>
    <w:p w14:paraId="222BA43E" w14:textId="77777777" w:rsidR="00F36165" w:rsidRPr="00F246DA" w:rsidRDefault="00F36165" w:rsidP="00F36165">
      <w:pPr>
        <w:spacing w:after="60" w:line="240" w:lineRule="auto"/>
        <w:jc w:val="both"/>
        <w:rPr>
          <w:rFonts w:ascii="Times New Roman" w:eastAsia="Times New Roman" w:hAnsi="Times New Roman" w:cs="Times New Roman"/>
          <w:bCs/>
          <w:sz w:val="24"/>
          <w:szCs w:val="24"/>
          <w:lang w:eastAsia="pl-PL"/>
        </w:rPr>
      </w:pPr>
      <w:r w:rsidRPr="00F246DA">
        <w:rPr>
          <w:rFonts w:ascii="Times New Roman" w:eastAsia="Times New Roman" w:hAnsi="Times New Roman" w:cs="Times New Roman"/>
          <w:bCs/>
          <w:sz w:val="24"/>
          <w:szCs w:val="24"/>
          <w:lang w:eastAsia="pl-PL"/>
        </w:rPr>
        <w:t xml:space="preserve">Rekomendacje do pracy </w:t>
      </w:r>
    </w:p>
    <w:p w14:paraId="7F4897C4" w14:textId="77777777" w:rsidR="00F36165" w:rsidRPr="000F2588" w:rsidRDefault="00F36165" w:rsidP="00F36165">
      <w:pPr>
        <w:spacing w:after="60" w:line="240" w:lineRule="auto"/>
        <w:jc w:val="both"/>
        <w:rPr>
          <w:rFonts w:ascii="Times New Roman" w:eastAsia="Times New Roman" w:hAnsi="Times New Roman" w:cs="Times New Roman"/>
          <w:bCs/>
          <w:sz w:val="24"/>
          <w:szCs w:val="24"/>
          <w:u w:val="single"/>
          <w:lang w:eastAsia="pl-PL"/>
        </w:rPr>
      </w:pPr>
    </w:p>
    <w:p w14:paraId="1EF331B7" w14:textId="77777777" w:rsidR="00F36165"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Apelujemy o rozwagę i przypominamy, że nie należy obarczać uczniów nadmierną ilością zadań do  realizacji. Lekcja trwa 45 minut. </w:t>
      </w:r>
    </w:p>
    <w:p w14:paraId="72C70887" w14:textId="4D01E923" w:rsidR="00F36165" w:rsidRPr="000F2588" w:rsidRDefault="00F36165" w:rsidP="00F36165">
      <w:pPr>
        <w:spacing w:after="6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Bezwzględnie</w:t>
      </w:r>
      <w:r w:rsidR="00BC0F5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prosimy o  stosowanie się do powyższych zasad, z którymi zostaną również zapoznani rodzice i uczniowie.</w:t>
      </w:r>
    </w:p>
    <w:p w14:paraId="04D74EC0" w14:textId="77777777" w:rsidR="00F36165" w:rsidRDefault="00F36165" w:rsidP="00F36165">
      <w:pPr>
        <w:shd w:val="clear" w:color="auto" w:fill="FFFFFF"/>
        <w:spacing w:after="0" w:line="240" w:lineRule="auto"/>
        <w:rPr>
          <w:rFonts w:ascii="Times New Roman" w:eastAsia="Times New Roman" w:hAnsi="Times New Roman" w:cs="Times New Roman"/>
          <w:color w:val="000000"/>
          <w:sz w:val="24"/>
          <w:szCs w:val="24"/>
          <w:u w:val="single"/>
          <w:lang w:eastAsia="pl-PL"/>
        </w:rPr>
      </w:pPr>
    </w:p>
    <w:p w14:paraId="52F4C14A" w14:textId="5D59CB44" w:rsidR="00F36165" w:rsidRPr="00F246DA" w:rsidRDefault="00F36165" w:rsidP="00BC0F5E">
      <w:pPr>
        <w:shd w:val="clear" w:color="auto" w:fill="FFFFFF"/>
        <w:tabs>
          <w:tab w:val="right" w:pos="9072"/>
        </w:tabs>
        <w:spacing w:after="0" w:line="240" w:lineRule="auto"/>
        <w:rPr>
          <w:rFonts w:ascii="Times New Roman" w:eastAsia="Times New Roman" w:hAnsi="Times New Roman" w:cs="Times New Roman"/>
          <w:color w:val="000000"/>
          <w:sz w:val="24"/>
          <w:szCs w:val="24"/>
          <w:lang w:eastAsia="pl-PL"/>
        </w:rPr>
      </w:pPr>
      <w:r w:rsidRPr="00F246DA">
        <w:rPr>
          <w:rFonts w:ascii="Times New Roman" w:eastAsia="Times New Roman" w:hAnsi="Times New Roman" w:cs="Times New Roman"/>
          <w:color w:val="000000"/>
          <w:sz w:val="24"/>
          <w:szCs w:val="24"/>
          <w:lang w:eastAsia="pl-PL"/>
        </w:rPr>
        <w:t>Zasady bezpiecznego korzystania z Internetu przez uczniów - zalecenia</w:t>
      </w:r>
      <w:r w:rsidR="00BC0F5E">
        <w:rPr>
          <w:rFonts w:ascii="Times New Roman" w:eastAsia="Times New Roman" w:hAnsi="Times New Roman" w:cs="Times New Roman"/>
          <w:color w:val="000000"/>
          <w:sz w:val="24"/>
          <w:szCs w:val="24"/>
          <w:lang w:eastAsia="pl-PL"/>
        </w:rPr>
        <w:tab/>
      </w:r>
    </w:p>
    <w:p w14:paraId="12A80DCD" w14:textId="77777777" w:rsidR="00F36165" w:rsidRPr="00562C31" w:rsidRDefault="00F36165" w:rsidP="00F36165">
      <w:pPr>
        <w:shd w:val="clear" w:color="auto" w:fill="FFFFFF"/>
        <w:spacing w:after="0" w:line="240" w:lineRule="auto"/>
        <w:rPr>
          <w:rFonts w:ascii="Tahoma" w:eastAsia="Times New Roman" w:hAnsi="Tahoma" w:cs="Tahoma"/>
          <w:color w:val="000000"/>
          <w:sz w:val="18"/>
          <w:szCs w:val="18"/>
          <w:lang w:eastAsia="pl-PL"/>
        </w:rPr>
      </w:pPr>
    </w:p>
    <w:p w14:paraId="542623C0" w14:textId="77777777" w:rsidR="00F36165" w:rsidRPr="00E80F6B" w:rsidRDefault="00F36165" w:rsidP="00F36165">
      <w:pPr>
        <w:shd w:val="clear" w:color="auto" w:fill="FFFFFF"/>
        <w:spacing w:after="0" w:line="330" w:lineRule="atLeast"/>
        <w:rPr>
          <w:rFonts w:ascii="Calibri" w:eastAsia="Times New Roman" w:hAnsi="Calibri" w:cs="Calibri"/>
          <w:color w:val="000000"/>
          <w:lang w:eastAsia="pl-PL"/>
        </w:rPr>
      </w:pPr>
      <w:r w:rsidRPr="00E80F6B">
        <w:rPr>
          <w:rFonts w:ascii="Times New Roman" w:eastAsia="Times New Roman" w:hAnsi="Times New Roman" w:cs="Times New Roman"/>
          <w:color w:val="000000"/>
          <w:sz w:val="24"/>
          <w:szCs w:val="24"/>
          <w:lang w:eastAsia="pl-PL"/>
        </w:rPr>
        <w:t>Opiekun / rodzic zapewnia, by na komputerze z dostępem do Internetu było zainstalowane i</w:t>
      </w:r>
      <w:r>
        <w:rPr>
          <w:rFonts w:ascii="Times New Roman" w:eastAsia="Times New Roman" w:hAnsi="Times New Roman" w:cs="Times New Roman"/>
          <w:color w:val="000000"/>
          <w:sz w:val="24"/>
          <w:szCs w:val="24"/>
          <w:lang w:eastAsia="pl-PL"/>
        </w:rPr>
        <w:t> </w:t>
      </w:r>
      <w:r w:rsidRPr="00E80F6B">
        <w:rPr>
          <w:rFonts w:ascii="Times New Roman" w:eastAsia="Times New Roman" w:hAnsi="Times New Roman" w:cs="Times New Roman"/>
          <w:color w:val="000000"/>
          <w:sz w:val="24"/>
          <w:szCs w:val="24"/>
          <w:lang w:eastAsia="pl-PL"/>
        </w:rPr>
        <w:t xml:space="preserve"> aktualne:</w:t>
      </w:r>
    </w:p>
    <w:p w14:paraId="56365204" w14:textId="77777777" w:rsidR="00F36165" w:rsidRPr="00562C31" w:rsidRDefault="00F36165" w:rsidP="00F36165">
      <w:pPr>
        <w:shd w:val="clear" w:color="auto" w:fill="FFFFFF"/>
        <w:spacing w:after="0" w:line="330" w:lineRule="atLeast"/>
        <w:rPr>
          <w:rFonts w:ascii="Calibri" w:eastAsia="Times New Roman" w:hAnsi="Calibri" w:cs="Calibri"/>
          <w:color w:val="000000"/>
          <w:lang w:eastAsia="pl-PL"/>
        </w:rPr>
      </w:pPr>
      <w:r>
        <w:rPr>
          <w:rFonts w:ascii="Times New Roman" w:eastAsia="Times New Roman" w:hAnsi="Times New Roman" w:cs="Times New Roman"/>
          <w:color w:val="000000"/>
          <w:sz w:val="24"/>
          <w:szCs w:val="24"/>
          <w:lang w:eastAsia="pl-PL"/>
        </w:rPr>
        <w:t xml:space="preserve">- </w:t>
      </w:r>
      <w:r w:rsidRPr="00562C31">
        <w:rPr>
          <w:rFonts w:ascii="Times New Roman" w:eastAsia="Times New Roman" w:hAnsi="Times New Roman" w:cs="Times New Roman"/>
          <w:color w:val="000000"/>
          <w:sz w:val="24"/>
          <w:szCs w:val="24"/>
          <w:lang w:eastAsia="pl-PL"/>
        </w:rPr>
        <w:t>oprogramowanie filtrujące treści internetowe,</w:t>
      </w:r>
    </w:p>
    <w:p w14:paraId="7CF5586A" w14:textId="77777777" w:rsidR="00F36165" w:rsidRPr="00562C31" w:rsidRDefault="00F36165" w:rsidP="00F36165">
      <w:pPr>
        <w:shd w:val="clear" w:color="auto" w:fill="FFFFFF"/>
        <w:spacing w:after="0" w:line="330" w:lineRule="atLeast"/>
        <w:rPr>
          <w:rFonts w:ascii="Calibri" w:eastAsia="Times New Roman" w:hAnsi="Calibri" w:cs="Calibri"/>
          <w:color w:val="000000"/>
          <w:lang w:eastAsia="pl-PL"/>
        </w:rPr>
      </w:pPr>
      <w:r>
        <w:rPr>
          <w:rFonts w:ascii="Times New Roman" w:eastAsia="Times New Roman" w:hAnsi="Times New Roman" w:cs="Times New Roman"/>
          <w:color w:val="000000"/>
          <w:sz w:val="24"/>
          <w:szCs w:val="24"/>
          <w:lang w:eastAsia="pl-PL"/>
        </w:rPr>
        <w:t xml:space="preserve">- </w:t>
      </w:r>
      <w:r w:rsidRPr="00562C31">
        <w:rPr>
          <w:rFonts w:ascii="Times New Roman" w:eastAsia="Times New Roman" w:hAnsi="Times New Roman" w:cs="Times New Roman"/>
          <w:color w:val="000000"/>
          <w:sz w:val="24"/>
          <w:szCs w:val="24"/>
          <w:lang w:eastAsia="pl-PL"/>
        </w:rPr>
        <w:t>oprogramowanie monitorujące korzystanie przez dziecko z Internetu,</w:t>
      </w:r>
    </w:p>
    <w:p w14:paraId="6B4DC91A" w14:textId="77777777" w:rsidR="00F36165" w:rsidRPr="00562C31" w:rsidRDefault="00F36165" w:rsidP="00F36165">
      <w:pPr>
        <w:shd w:val="clear" w:color="auto" w:fill="FFFFFF"/>
        <w:spacing w:after="0" w:line="330" w:lineRule="atLeast"/>
        <w:rPr>
          <w:rFonts w:ascii="Calibri" w:eastAsia="Times New Roman" w:hAnsi="Calibri" w:cs="Calibri"/>
          <w:color w:val="000000"/>
          <w:lang w:eastAsia="pl-PL"/>
        </w:rPr>
      </w:pPr>
      <w:r>
        <w:rPr>
          <w:rFonts w:ascii="Times New Roman" w:eastAsia="Times New Roman" w:hAnsi="Times New Roman" w:cs="Times New Roman"/>
          <w:color w:val="000000"/>
          <w:sz w:val="24"/>
          <w:szCs w:val="24"/>
          <w:lang w:eastAsia="pl-PL"/>
        </w:rPr>
        <w:t>- oprogramowanie antywirusowe.</w:t>
      </w:r>
    </w:p>
    <w:p w14:paraId="2228C82F" w14:textId="77777777" w:rsidR="00F36165" w:rsidRDefault="00F36165" w:rsidP="00F36165">
      <w:pPr>
        <w:shd w:val="clear" w:color="auto" w:fill="FFFFFF"/>
        <w:spacing w:after="0" w:line="330" w:lineRule="atLeast"/>
        <w:rPr>
          <w:rFonts w:ascii="Calibri" w:eastAsia="Times New Roman" w:hAnsi="Calibri" w:cs="Calibri"/>
          <w:color w:val="000000"/>
          <w:lang w:eastAsia="pl-PL"/>
        </w:rPr>
      </w:pPr>
    </w:p>
    <w:p w14:paraId="2843CD76" w14:textId="21CA90E7" w:rsidR="00F36165" w:rsidRDefault="005E3230" w:rsidP="00F36165">
      <w:pPr>
        <w:shd w:val="clear" w:color="auto" w:fill="FFFFFF"/>
        <w:spacing w:after="0" w:line="330" w:lineRule="atLeast"/>
        <w:rPr>
          <w:rFonts w:ascii="Calibri" w:eastAsia="Times New Roman" w:hAnsi="Calibri" w:cs="Calibri"/>
          <w:color w:val="000000"/>
          <w:lang w:eastAsia="pl-PL"/>
        </w:rPr>
      </w:pPr>
      <w:r>
        <w:rPr>
          <w:rFonts w:ascii="Calibri" w:eastAsia="Times New Roman" w:hAnsi="Calibri" w:cs="Calibri"/>
          <w:color w:val="000000"/>
          <w:lang w:eastAsia="pl-PL"/>
        </w:rPr>
        <w:t xml:space="preserve"> </w:t>
      </w:r>
    </w:p>
    <w:p w14:paraId="11946F8B" w14:textId="328538AC" w:rsidR="00F36165" w:rsidRDefault="00F36165" w:rsidP="00F64B3A">
      <w:pPr>
        <w:shd w:val="clear" w:color="auto" w:fill="FFFFFF"/>
        <w:spacing w:after="0" w:line="330" w:lineRule="atLeast"/>
        <w:jc w:val="right"/>
        <w:rPr>
          <w:rFonts w:ascii="Times New Roman" w:eastAsia="Times New Roman" w:hAnsi="Times New Roman" w:cs="Times New Roman"/>
          <w:color w:val="000000"/>
          <w:sz w:val="24"/>
          <w:szCs w:val="24"/>
          <w:lang w:eastAsia="pl-PL"/>
        </w:rPr>
      </w:pPr>
      <w:r w:rsidRPr="00F36165">
        <w:rPr>
          <w:rFonts w:ascii="Times New Roman" w:eastAsia="Times New Roman" w:hAnsi="Times New Roman" w:cs="Times New Roman"/>
          <w:color w:val="000000"/>
          <w:sz w:val="24"/>
          <w:szCs w:val="24"/>
          <w:lang w:eastAsia="pl-PL"/>
        </w:rPr>
        <w:t>Hanna Ratańska  - Szot</w:t>
      </w:r>
    </w:p>
    <w:p w14:paraId="3BDBDF00" w14:textId="77777777" w:rsidR="00F64B3A" w:rsidRPr="00F64B3A" w:rsidRDefault="00F64B3A" w:rsidP="00F64B3A">
      <w:pPr>
        <w:shd w:val="clear" w:color="auto" w:fill="FFFFFF"/>
        <w:spacing w:after="0" w:line="330" w:lineRule="atLeast"/>
        <w:jc w:val="right"/>
        <w:rPr>
          <w:rFonts w:ascii="Times New Roman" w:eastAsia="Times New Roman" w:hAnsi="Times New Roman" w:cs="Times New Roman"/>
          <w:color w:val="000000"/>
          <w:sz w:val="24"/>
          <w:szCs w:val="24"/>
          <w:lang w:eastAsia="pl-PL"/>
        </w:rPr>
      </w:pPr>
    </w:p>
    <w:p w14:paraId="0687F161" w14:textId="0C2E71DB" w:rsidR="00F36165" w:rsidRPr="00C61B9D" w:rsidRDefault="00572D0C" w:rsidP="00F36165">
      <w:pPr>
        <w:jc w:val="right"/>
        <w:rPr>
          <w:rFonts w:ascii="Times New Roman" w:hAnsi="Times New Roman" w:cs="Times New Roman"/>
        </w:rPr>
      </w:pPr>
      <w:r>
        <w:rPr>
          <w:rFonts w:ascii="Times New Roman" w:hAnsi="Times New Roman" w:cs="Times New Roman"/>
        </w:rPr>
        <w:t>Warszawa, 24</w:t>
      </w:r>
      <w:r w:rsidR="00F36165" w:rsidRPr="00C61B9D">
        <w:rPr>
          <w:rFonts w:ascii="Times New Roman" w:hAnsi="Times New Roman" w:cs="Times New Roman"/>
        </w:rPr>
        <w:t xml:space="preserve"> marca 2020 roku</w:t>
      </w:r>
    </w:p>
    <w:p w14:paraId="5709FC59" w14:textId="328A3D3F" w:rsidR="007820D8" w:rsidRDefault="007820D8" w:rsidP="007820D8">
      <w:pPr>
        <w:spacing w:after="60" w:line="240" w:lineRule="auto"/>
        <w:ind w:firstLine="567"/>
        <w:jc w:val="right"/>
        <w:rPr>
          <w:sz w:val="24"/>
          <w:szCs w:val="24"/>
        </w:rPr>
      </w:pPr>
    </w:p>
    <w:p w14:paraId="3481AE2A" w14:textId="77777777" w:rsidR="006C42EF" w:rsidRDefault="006C42EF" w:rsidP="007820D8">
      <w:pPr>
        <w:spacing w:after="60" w:line="240" w:lineRule="auto"/>
        <w:ind w:firstLine="567"/>
        <w:jc w:val="right"/>
        <w:rPr>
          <w:sz w:val="24"/>
          <w:szCs w:val="24"/>
        </w:rPr>
      </w:pPr>
    </w:p>
    <w:p w14:paraId="6E0358D9" w14:textId="77777777" w:rsidR="006C42EF" w:rsidRDefault="006C42EF" w:rsidP="007820D8">
      <w:pPr>
        <w:spacing w:after="60" w:line="240" w:lineRule="auto"/>
        <w:ind w:firstLine="567"/>
        <w:jc w:val="right"/>
        <w:rPr>
          <w:sz w:val="24"/>
          <w:szCs w:val="24"/>
        </w:rPr>
      </w:pPr>
    </w:p>
    <w:p w14:paraId="5BC3F5B6" w14:textId="77777777" w:rsidR="00F246DA" w:rsidRDefault="00F246DA" w:rsidP="007820D8">
      <w:pPr>
        <w:spacing w:after="60" w:line="240" w:lineRule="auto"/>
        <w:ind w:firstLine="567"/>
        <w:jc w:val="right"/>
        <w:rPr>
          <w:sz w:val="24"/>
          <w:szCs w:val="24"/>
        </w:rPr>
      </w:pPr>
    </w:p>
    <w:p w14:paraId="64CAF786" w14:textId="20D8BB5E" w:rsidR="006C42EF" w:rsidRPr="00CE0891" w:rsidRDefault="006C42EF" w:rsidP="006C42EF">
      <w:pPr>
        <w:spacing w:after="60" w:line="240" w:lineRule="auto"/>
        <w:ind w:left="4956"/>
        <w:jc w:val="center"/>
        <w:outlineLvl w:val="1"/>
        <w:rPr>
          <w:rFonts w:ascii="Times New Roman" w:eastAsia="Times New Roman" w:hAnsi="Times New Roman" w:cs="Times New Roman"/>
          <w:bCs/>
          <w:lang w:eastAsia="pl-PL"/>
        </w:rPr>
      </w:pPr>
      <w:r w:rsidRPr="00CE0891">
        <w:rPr>
          <w:rFonts w:ascii="Times New Roman" w:eastAsia="Times New Roman" w:hAnsi="Times New Roman" w:cs="Times New Roman"/>
          <w:bCs/>
          <w:lang w:eastAsia="pl-PL"/>
        </w:rPr>
        <w:lastRenderedPageBreak/>
        <w:t>Załącznik</w:t>
      </w:r>
      <w:r>
        <w:rPr>
          <w:rFonts w:ascii="Times New Roman" w:eastAsia="Times New Roman" w:hAnsi="Times New Roman" w:cs="Times New Roman"/>
          <w:bCs/>
          <w:lang w:eastAsia="pl-PL"/>
        </w:rPr>
        <w:t xml:space="preserve"> nr 2</w:t>
      </w:r>
    </w:p>
    <w:p w14:paraId="5986AC37" w14:textId="77777777" w:rsidR="006C42EF" w:rsidRPr="00CE0891" w:rsidRDefault="006C42EF" w:rsidP="006C42EF">
      <w:pPr>
        <w:spacing w:after="60" w:line="240" w:lineRule="auto"/>
        <w:ind w:left="4956"/>
        <w:jc w:val="center"/>
        <w:outlineLvl w:val="1"/>
        <w:rPr>
          <w:rFonts w:ascii="Times New Roman" w:eastAsia="Times New Roman" w:hAnsi="Times New Roman" w:cs="Times New Roman"/>
          <w:bCs/>
          <w:lang w:eastAsia="pl-PL"/>
        </w:rPr>
      </w:pPr>
      <w:r>
        <w:rPr>
          <w:rFonts w:ascii="Times New Roman" w:eastAsia="Times New Roman" w:hAnsi="Times New Roman" w:cs="Times New Roman"/>
          <w:bCs/>
          <w:lang w:eastAsia="pl-PL"/>
        </w:rPr>
        <w:t>do zarządzenia Dyrektora SP  nr 109</w:t>
      </w:r>
      <w:r w:rsidRPr="00CE0891">
        <w:rPr>
          <w:rFonts w:ascii="Times New Roman" w:eastAsia="Times New Roman" w:hAnsi="Times New Roman" w:cs="Times New Roman"/>
          <w:bCs/>
          <w:lang w:eastAsia="pl-PL"/>
        </w:rPr>
        <w:t xml:space="preserve"> </w:t>
      </w:r>
      <w:r>
        <w:rPr>
          <w:rFonts w:ascii="Times New Roman" w:eastAsia="Times New Roman" w:hAnsi="Times New Roman" w:cs="Times New Roman"/>
          <w:bCs/>
          <w:lang w:eastAsia="pl-PL"/>
        </w:rPr>
        <w:br/>
        <w:t xml:space="preserve">w Warszawie </w:t>
      </w:r>
      <w:r w:rsidRPr="00CE0891">
        <w:rPr>
          <w:rFonts w:ascii="Times New Roman" w:eastAsia="Times New Roman" w:hAnsi="Times New Roman" w:cs="Times New Roman"/>
          <w:bCs/>
          <w:lang w:eastAsia="pl-PL"/>
        </w:rPr>
        <w:t>nr</w:t>
      </w:r>
      <w:r>
        <w:rPr>
          <w:rFonts w:ascii="Times New Roman" w:eastAsia="Times New Roman" w:hAnsi="Times New Roman" w:cs="Times New Roman"/>
          <w:bCs/>
          <w:lang w:eastAsia="pl-PL"/>
        </w:rPr>
        <w:t xml:space="preserve"> 6</w:t>
      </w:r>
      <w:r w:rsidRPr="00CE0891">
        <w:rPr>
          <w:rFonts w:ascii="Times New Roman" w:hAnsi="Times New Roman" w:cs="Times New Roman"/>
        </w:rPr>
        <w:t>/2019/2020</w:t>
      </w:r>
    </w:p>
    <w:p w14:paraId="1E8A01EF" w14:textId="77777777" w:rsidR="006C42EF" w:rsidRDefault="006C42EF" w:rsidP="006C42EF">
      <w:pPr>
        <w:shd w:val="clear" w:color="auto" w:fill="FFFFFF"/>
        <w:spacing w:after="240" w:line="240" w:lineRule="auto"/>
        <w:jc w:val="center"/>
        <w:rPr>
          <w:rFonts w:ascii="Times New Roman" w:eastAsia="Times New Roman" w:hAnsi="Times New Roman" w:cs="Times New Roman"/>
          <w:b/>
          <w:bCs/>
          <w:color w:val="000000"/>
          <w:sz w:val="24"/>
          <w:szCs w:val="24"/>
          <w:lang w:eastAsia="pl-PL"/>
        </w:rPr>
      </w:pPr>
    </w:p>
    <w:p w14:paraId="2F78F216" w14:textId="77777777" w:rsidR="006C42EF" w:rsidRDefault="006C42EF" w:rsidP="006C42EF">
      <w:pPr>
        <w:shd w:val="clear" w:color="auto" w:fill="FFFFFF"/>
        <w:spacing w:after="240" w:line="240" w:lineRule="auto"/>
        <w:jc w:val="center"/>
        <w:rPr>
          <w:rFonts w:ascii="Times New Roman" w:eastAsia="Times New Roman" w:hAnsi="Times New Roman" w:cs="Times New Roman"/>
          <w:b/>
          <w:bCs/>
          <w:color w:val="000000"/>
          <w:sz w:val="24"/>
          <w:szCs w:val="24"/>
          <w:lang w:eastAsia="pl-PL"/>
        </w:rPr>
      </w:pPr>
    </w:p>
    <w:p w14:paraId="391F1FC9" w14:textId="77777777" w:rsidR="006C42EF" w:rsidRDefault="006C42EF" w:rsidP="006C42EF">
      <w:pPr>
        <w:shd w:val="clear" w:color="auto" w:fill="FFFFFF"/>
        <w:spacing w:after="240" w:line="240" w:lineRule="auto"/>
        <w:jc w:val="center"/>
        <w:rPr>
          <w:rFonts w:ascii="Times New Roman" w:eastAsia="Times New Roman" w:hAnsi="Times New Roman" w:cs="Times New Roman"/>
          <w:b/>
          <w:bCs/>
          <w:color w:val="000000"/>
          <w:sz w:val="24"/>
          <w:szCs w:val="24"/>
          <w:lang w:eastAsia="pl-PL"/>
        </w:rPr>
      </w:pPr>
      <w:r w:rsidRPr="007F2046">
        <w:rPr>
          <w:rFonts w:ascii="Times New Roman" w:eastAsia="Times New Roman" w:hAnsi="Times New Roman" w:cs="Times New Roman"/>
          <w:b/>
          <w:bCs/>
          <w:color w:val="000000"/>
          <w:sz w:val="24"/>
          <w:szCs w:val="24"/>
          <w:lang w:eastAsia="pl-PL"/>
        </w:rPr>
        <w:t>WEWNĄTRZSZKOLNE  OCENIANIE</w:t>
      </w:r>
    </w:p>
    <w:p w14:paraId="7A132501" w14:textId="77777777" w:rsidR="006C42EF" w:rsidRPr="00CB5E07" w:rsidRDefault="006C42EF" w:rsidP="00F246DA">
      <w:pPr>
        <w:pStyle w:val="Standard"/>
        <w:jc w:val="center"/>
        <w:rPr>
          <w:rFonts w:ascii="Times New Roman" w:hAnsi="Times New Roman" w:cs="Times New Roman"/>
        </w:rPr>
      </w:pPr>
      <w:r w:rsidRPr="00CB5E07">
        <w:rPr>
          <w:rFonts w:ascii="Times New Roman" w:hAnsi="Times New Roman" w:cs="Times New Roman"/>
        </w:rPr>
        <w:t xml:space="preserve">Szkoła Podstawowa Nr 109 </w:t>
      </w:r>
      <w:r>
        <w:rPr>
          <w:rFonts w:ascii="Times New Roman" w:hAnsi="Times New Roman" w:cs="Times New Roman"/>
        </w:rPr>
        <w:t xml:space="preserve">im. Batalionów Chłopskich </w:t>
      </w:r>
      <w:r w:rsidRPr="00CB5E07">
        <w:rPr>
          <w:rFonts w:ascii="Times New Roman" w:hAnsi="Times New Roman" w:cs="Times New Roman"/>
        </w:rPr>
        <w:t>w Warszawie</w:t>
      </w:r>
    </w:p>
    <w:p w14:paraId="4B7F800A" w14:textId="77777777" w:rsidR="006C42EF" w:rsidRPr="00CB5E07" w:rsidRDefault="006C42EF" w:rsidP="00F246DA">
      <w:pPr>
        <w:pStyle w:val="Standard"/>
        <w:jc w:val="center"/>
        <w:rPr>
          <w:rFonts w:ascii="Times New Roman" w:hAnsi="Times New Roman" w:cs="Times New Roman"/>
        </w:rPr>
      </w:pPr>
      <w:r w:rsidRPr="00CB5E07">
        <w:rPr>
          <w:rFonts w:ascii="Times New Roman" w:hAnsi="Times New Roman" w:cs="Times New Roman"/>
        </w:rPr>
        <w:t>Zgodnie z rozporządzeniem DZIENNIK USTAW RZECZYPOSPOLITEJ POLSKIEJ</w:t>
      </w:r>
    </w:p>
    <w:p w14:paraId="755FD007" w14:textId="77777777" w:rsidR="006C42EF" w:rsidRPr="00CB5E07" w:rsidRDefault="006C42EF" w:rsidP="00F246DA">
      <w:pPr>
        <w:pStyle w:val="Standard"/>
        <w:jc w:val="center"/>
        <w:rPr>
          <w:rFonts w:ascii="Times New Roman" w:hAnsi="Times New Roman" w:cs="Times New Roman"/>
        </w:rPr>
      </w:pPr>
      <w:r w:rsidRPr="00CB5E07">
        <w:rPr>
          <w:rFonts w:ascii="Times New Roman" w:hAnsi="Times New Roman" w:cs="Times New Roman"/>
        </w:rPr>
        <w:t>Warszawa, dnia 20 marca 2020r.Poz. 493</w:t>
      </w:r>
    </w:p>
    <w:p w14:paraId="77BC98EC" w14:textId="77777777" w:rsidR="006C42EF" w:rsidRPr="00CB5E07" w:rsidRDefault="006C42EF" w:rsidP="00F246DA">
      <w:pPr>
        <w:pStyle w:val="Standard"/>
        <w:jc w:val="center"/>
        <w:rPr>
          <w:rFonts w:ascii="Times New Roman" w:hAnsi="Times New Roman" w:cs="Times New Roman"/>
        </w:rPr>
      </w:pPr>
      <w:r w:rsidRPr="00CB5E07">
        <w:rPr>
          <w:rFonts w:ascii="Times New Roman" w:hAnsi="Times New Roman" w:cs="Times New Roman"/>
        </w:rPr>
        <w:t>ROZPORZĄDZENIEM I N I S T R A E D U K A C J I N AR O D O W E J</w:t>
      </w:r>
    </w:p>
    <w:p w14:paraId="194383A8" w14:textId="2455B14A" w:rsidR="006C42EF" w:rsidRPr="00CB5E07" w:rsidRDefault="006C42EF" w:rsidP="00F246DA">
      <w:pPr>
        <w:pStyle w:val="Standard"/>
        <w:ind w:left="720"/>
        <w:jc w:val="center"/>
        <w:rPr>
          <w:rFonts w:ascii="Times New Roman" w:hAnsi="Times New Roman" w:cs="Times New Roman"/>
        </w:rPr>
      </w:pPr>
      <w:r w:rsidRPr="00CB5E07">
        <w:rPr>
          <w:rFonts w:ascii="Times New Roman" w:hAnsi="Times New Roman" w:cs="Times New Roman"/>
        </w:rPr>
        <w:t>z dnia 20</w:t>
      </w:r>
      <w:r>
        <w:rPr>
          <w:rFonts w:ascii="Times New Roman" w:hAnsi="Times New Roman" w:cs="Times New Roman"/>
        </w:rPr>
        <w:t xml:space="preserve"> </w:t>
      </w:r>
      <w:r w:rsidRPr="00CB5E07">
        <w:rPr>
          <w:rFonts w:ascii="Times New Roman" w:hAnsi="Times New Roman" w:cs="Times New Roman"/>
        </w:rPr>
        <w:t>marca 2020</w:t>
      </w:r>
      <w:r w:rsidR="00EF39FC">
        <w:rPr>
          <w:rFonts w:ascii="Times New Roman" w:hAnsi="Times New Roman" w:cs="Times New Roman"/>
        </w:rPr>
        <w:t xml:space="preserve"> </w:t>
      </w:r>
      <w:r w:rsidRPr="00CB5E07">
        <w:rPr>
          <w:rFonts w:ascii="Times New Roman" w:hAnsi="Times New Roman" w:cs="Times New Roman"/>
        </w:rPr>
        <w:t>r.</w:t>
      </w:r>
      <w:r w:rsidR="00EF39FC">
        <w:rPr>
          <w:rFonts w:ascii="Times New Roman" w:hAnsi="Times New Roman" w:cs="Times New Roman"/>
        </w:rPr>
        <w:t xml:space="preserve"> </w:t>
      </w:r>
      <w:r w:rsidRPr="00CB5E07">
        <w:rPr>
          <w:rFonts w:ascii="Times New Roman" w:hAnsi="Times New Roman" w:cs="Times New Roman"/>
        </w:rPr>
        <w:t>w sprawie szczególnych rozwiązań w okresie czasowego ograniczenia funkcjonowania jednostek systemu oświaty w związku z zapobieganiem, przeciwdziałaniem i zwalczaniem COVID-19</w:t>
      </w:r>
    </w:p>
    <w:p w14:paraId="4E1E897D" w14:textId="77777777" w:rsidR="006C42EF" w:rsidRPr="00CB5E07" w:rsidRDefault="006C42EF" w:rsidP="006C42EF">
      <w:pPr>
        <w:pStyle w:val="Standard"/>
        <w:jc w:val="center"/>
        <w:rPr>
          <w:rFonts w:ascii="Times New Roman" w:hAnsi="Times New Roman" w:cs="Times New Roman"/>
        </w:rPr>
      </w:pPr>
    </w:p>
    <w:p w14:paraId="048D68DD" w14:textId="77777777" w:rsidR="006C42EF" w:rsidRDefault="006C42EF" w:rsidP="006C42EF">
      <w:pPr>
        <w:pStyle w:val="Standard"/>
        <w:jc w:val="center"/>
        <w:rPr>
          <w:rFonts w:ascii="Times New Roman" w:hAnsi="Times New Roman" w:cs="Times New Roman"/>
        </w:rPr>
      </w:pPr>
      <w:r w:rsidRPr="00CB5E07">
        <w:rPr>
          <w:rFonts w:ascii="Times New Roman" w:hAnsi="Times New Roman" w:cs="Times New Roman"/>
        </w:rPr>
        <w:t xml:space="preserve">Wprowadza się następujące zasady oceniania  w okresie pracy zdalnej  obowiązujące </w:t>
      </w:r>
    </w:p>
    <w:p w14:paraId="3FFCA1B4" w14:textId="77777777" w:rsidR="006C42EF" w:rsidRDefault="006C42EF" w:rsidP="006C42EF">
      <w:pPr>
        <w:pStyle w:val="Standard"/>
        <w:jc w:val="center"/>
        <w:rPr>
          <w:rFonts w:ascii="Times New Roman" w:hAnsi="Times New Roman" w:cs="Times New Roman"/>
        </w:rPr>
      </w:pPr>
      <w:r>
        <w:rPr>
          <w:rFonts w:ascii="Times New Roman" w:hAnsi="Times New Roman" w:cs="Times New Roman"/>
        </w:rPr>
        <w:t>od 25 marca 2020 do odwołania (</w:t>
      </w:r>
      <w:r w:rsidRPr="00CB5E07">
        <w:rPr>
          <w:rFonts w:ascii="Times New Roman" w:hAnsi="Times New Roman" w:cs="Times New Roman"/>
        </w:rPr>
        <w:t>w terminie ustalonym pr</w:t>
      </w:r>
      <w:r>
        <w:rPr>
          <w:rFonts w:ascii="Times New Roman" w:hAnsi="Times New Roman" w:cs="Times New Roman"/>
        </w:rPr>
        <w:t>zez Ministra Edukacji Narodowej</w:t>
      </w:r>
      <w:r w:rsidRPr="00CB5E07">
        <w:rPr>
          <w:rFonts w:ascii="Times New Roman" w:hAnsi="Times New Roman" w:cs="Times New Roman"/>
        </w:rPr>
        <w:t>)</w:t>
      </w:r>
    </w:p>
    <w:p w14:paraId="59D451CD" w14:textId="77777777" w:rsidR="006C42EF" w:rsidRPr="00CB5E07" w:rsidRDefault="006C42EF" w:rsidP="006C42EF">
      <w:pPr>
        <w:pStyle w:val="Standard"/>
        <w:jc w:val="center"/>
        <w:rPr>
          <w:rFonts w:ascii="Times New Roman" w:hAnsi="Times New Roman" w:cs="Times New Roman"/>
        </w:rPr>
      </w:pPr>
    </w:p>
    <w:p w14:paraId="41531664" w14:textId="77777777" w:rsidR="006C42EF" w:rsidRPr="00775B05" w:rsidRDefault="006C42EF" w:rsidP="006C42EF">
      <w:pPr>
        <w:shd w:val="clear" w:color="auto" w:fill="FFFFFF"/>
        <w:spacing w:line="240" w:lineRule="auto"/>
        <w:jc w:val="center"/>
        <w:outlineLvl w:val="6"/>
        <w:rPr>
          <w:rFonts w:ascii="Times New Roman" w:hAnsi="Times New Roman" w:cs="Times New Roman"/>
          <w:sz w:val="24"/>
          <w:szCs w:val="24"/>
        </w:rPr>
      </w:pPr>
      <w:r w:rsidRPr="00775B05">
        <w:rPr>
          <w:rFonts w:ascii="Times New Roman" w:hAnsi="Times New Roman" w:cs="Times New Roman"/>
          <w:sz w:val="24"/>
          <w:szCs w:val="24"/>
        </w:rPr>
        <w:t>KLASY I</w:t>
      </w:r>
    </w:p>
    <w:p w14:paraId="2B8EC9E7" w14:textId="40327765" w:rsidR="006C42EF" w:rsidRDefault="006C42EF" w:rsidP="00961986">
      <w:pPr>
        <w:shd w:val="clear" w:color="auto" w:fill="FFFFFF"/>
        <w:spacing w:line="240" w:lineRule="auto"/>
        <w:jc w:val="both"/>
        <w:outlineLvl w:val="6"/>
        <w:rPr>
          <w:rFonts w:ascii="Times New Roman" w:hAnsi="Times New Roman" w:cs="Times New Roman"/>
          <w:color w:val="000000" w:themeColor="text1"/>
          <w:sz w:val="24"/>
          <w:szCs w:val="24"/>
          <w:shd w:val="clear" w:color="auto" w:fill="FFFFFF"/>
        </w:rPr>
      </w:pPr>
      <w:r>
        <w:rPr>
          <w:rFonts w:ascii="Helvetica" w:hAnsi="Helvetica"/>
          <w:color w:val="717171"/>
          <w:sz w:val="13"/>
          <w:szCs w:val="13"/>
        </w:rPr>
        <w:br/>
      </w:r>
      <w:r>
        <w:rPr>
          <w:rFonts w:ascii="Times New Roman" w:hAnsi="Times New Roman" w:cs="Times New Roman"/>
          <w:color w:val="000000" w:themeColor="text1"/>
          <w:sz w:val="24"/>
          <w:szCs w:val="24"/>
          <w:shd w:val="clear" w:color="auto" w:fill="FFFFFF"/>
        </w:rPr>
        <w:tab/>
      </w:r>
      <w:r w:rsidRPr="00BC0AA3">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shd w:val="clear" w:color="auto" w:fill="FFFFFF"/>
        </w:rPr>
        <w:t>W</w:t>
      </w:r>
      <w:r w:rsidRPr="00BC0AA3">
        <w:rPr>
          <w:rFonts w:ascii="Times New Roman" w:hAnsi="Times New Roman" w:cs="Times New Roman"/>
          <w:color w:val="000000" w:themeColor="text1"/>
          <w:sz w:val="24"/>
          <w:szCs w:val="24"/>
          <w:shd w:val="clear" w:color="auto" w:fill="FFFFFF"/>
        </w:rPr>
        <w:t xml:space="preserve"> klasach pierwszych Szkoły Podstawowej nr 109 nauczyciele będą monitorować </w:t>
      </w:r>
      <w:r>
        <w:rPr>
          <w:rFonts w:ascii="Times New Roman" w:hAnsi="Times New Roman" w:cs="Times New Roman"/>
          <w:color w:val="000000" w:themeColor="text1"/>
          <w:sz w:val="24"/>
          <w:szCs w:val="24"/>
          <w:shd w:val="clear" w:color="auto" w:fill="FFFFFF"/>
        </w:rPr>
        <w:br/>
      </w:r>
      <w:r w:rsidRPr="00BC0AA3">
        <w:rPr>
          <w:rFonts w:ascii="Times New Roman" w:hAnsi="Times New Roman" w:cs="Times New Roman"/>
          <w:color w:val="000000" w:themeColor="text1"/>
          <w:sz w:val="24"/>
          <w:szCs w:val="24"/>
          <w:shd w:val="clear" w:color="auto" w:fill="FFFFFF"/>
        </w:rPr>
        <w:t xml:space="preserve">i sprawdzać wiedzę uczniów oraz ich postępy  w zakresie pisania i liczenia  w formie </w:t>
      </w:r>
      <w:r w:rsidR="00961986">
        <w:rPr>
          <w:rFonts w:ascii="Times New Roman" w:hAnsi="Times New Roman" w:cs="Times New Roman"/>
          <w:color w:val="000000" w:themeColor="text1"/>
          <w:sz w:val="24"/>
          <w:szCs w:val="24"/>
          <w:shd w:val="clear" w:color="auto" w:fill="FFFFFF"/>
        </w:rPr>
        <w:t xml:space="preserve">              </w:t>
      </w:r>
      <w:r w:rsidRPr="00BC0AA3">
        <w:rPr>
          <w:rFonts w:ascii="Times New Roman" w:hAnsi="Times New Roman" w:cs="Times New Roman"/>
          <w:color w:val="000000" w:themeColor="text1"/>
          <w:sz w:val="24"/>
          <w:szCs w:val="24"/>
          <w:shd w:val="clear" w:color="auto" w:fill="FFFFFF"/>
        </w:rPr>
        <w:t xml:space="preserve">elektronicznej </w:t>
      </w:r>
      <w:r w:rsidRPr="00EF39FC">
        <w:rPr>
          <w:rFonts w:ascii="Times New Roman" w:hAnsi="Times New Roman" w:cs="Times New Roman"/>
          <w:sz w:val="24"/>
          <w:szCs w:val="24"/>
          <w:shd w:val="clear" w:color="auto" w:fill="FFFFFF"/>
        </w:rPr>
        <w:t>raz w tygodniu</w:t>
      </w:r>
      <w:r w:rsidRPr="00BC0AA3">
        <w:rPr>
          <w:rFonts w:ascii="Times New Roman" w:hAnsi="Times New Roman" w:cs="Times New Roman"/>
          <w:color w:val="000000" w:themeColor="text1"/>
          <w:sz w:val="24"/>
          <w:szCs w:val="24"/>
          <w:shd w:val="clear" w:color="auto" w:fill="FFFFFF"/>
        </w:rPr>
        <w:t xml:space="preserve"> po zakończeniu pracy w Kartach ćwiczeń poprzez wysłanie opracowanych Kart Sprawdzających na Librus</w:t>
      </w:r>
      <w:r>
        <w:rPr>
          <w:rFonts w:ascii="Times New Roman" w:hAnsi="Times New Roman" w:cs="Times New Roman"/>
          <w:color w:val="000000" w:themeColor="text1"/>
          <w:sz w:val="24"/>
          <w:szCs w:val="24"/>
          <w:shd w:val="clear" w:color="auto" w:fill="FFFFFF"/>
        </w:rPr>
        <w:t>a</w:t>
      </w:r>
      <w:r w:rsidRPr="00BC0AA3">
        <w:rPr>
          <w:rFonts w:ascii="Times New Roman" w:hAnsi="Times New Roman" w:cs="Times New Roman"/>
          <w:color w:val="000000" w:themeColor="text1"/>
          <w:sz w:val="24"/>
          <w:szCs w:val="24"/>
          <w:shd w:val="clear" w:color="auto" w:fill="FFFFFF"/>
        </w:rPr>
        <w:t xml:space="preserve">, drogą mailową lub inną aplikację </w:t>
      </w:r>
      <w:r w:rsidR="00EF39FC">
        <w:rPr>
          <w:rFonts w:ascii="Times New Roman" w:hAnsi="Times New Roman" w:cs="Times New Roman"/>
          <w:color w:val="000000" w:themeColor="text1"/>
          <w:sz w:val="24"/>
          <w:szCs w:val="24"/>
          <w:shd w:val="clear" w:color="auto" w:fill="FFFFFF"/>
        </w:rPr>
        <w:t xml:space="preserve"> </w:t>
      </w:r>
      <w:r w:rsidR="00961986">
        <w:rPr>
          <w:rFonts w:ascii="Times New Roman" w:hAnsi="Times New Roman" w:cs="Times New Roman"/>
          <w:color w:val="000000" w:themeColor="text1"/>
          <w:sz w:val="24"/>
          <w:szCs w:val="24"/>
          <w:shd w:val="clear" w:color="auto" w:fill="FFFFFF"/>
        </w:rPr>
        <w:t xml:space="preserve">                            </w:t>
      </w:r>
      <w:r w:rsidRPr="00BC0AA3">
        <w:rPr>
          <w:rFonts w:ascii="Times New Roman" w:hAnsi="Times New Roman" w:cs="Times New Roman"/>
          <w:color w:val="000000" w:themeColor="text1"/>
          <w:sz w:val="24"/>
          <w:szCs w:val="24"/>
          <w:shd w:val="clear" w:color="auto" w:fill="FFFFFF"/>
        </w:rPr>
        <w:t>udostępnioną rodzicom. Wypełnione  przez uczniów Karty Sprawdzające zostaną przesłane na konto nauczyciela</w:t>
      </w:r>
      <w:r>
        <w:rPr>
          <w:rFonts w:ascii="Times New Roman" w:hAnsi="Times New Roman" w:cs="Times New Roman"/>
          <w:color w:val="000000" w:themeColor="text1"/>
          <w:sz w:val="24"/>
          <w:szCs w:val="24"/>
        </w:rPr>
        <w:t xml:space="preserve"> </w:t>
      </w:r>
      <w:r w:rsidRPr="00BC0AA3">
        <w:rPr>
          <w:rFonts w:ascii="Times New Roman" w:hAnsi="Times New Roman" w:cs="Times New Roman"/>
          <w:color w:val="000000" w:themeColor="text1"/>
          <w:sz w:val="24"/>
          <w:szCs w:val="24"/>
          <w:shd w:val="clear" w:color="auto" w:fill="FFFFFF"/>
        </w:rPr>
        <w:t xml:space="preserve">w określonym terminie. Aktywność artystyczna uczniów będzie </w:t>
      </w:r>
      <w:r w:rsidR="00EF39FC">
        <w:rPr>
          <w:rFonts w:ascii="Times New Roman" w:hAnsi="Times New Roman" w:cs="Times New Roman"/>
          <w:color w:val="000000" w:themeColor="text1"/>
          <w:sz w:val="24"/>
          <w:szCs w:val="24"/>
          <w:shd w:val="clear" w:color="auto" w:fill="FFFFFF"/>
        </w:rPr>
        <w:t xml:space="preserve">      </w:t>
      </w:r>
      <w:r w:rsidR="00961986">
        <w:rPr>
          <w:rFonts w:ascii="Times New Roman" w:hAnsi="Times New Roman" w:cs="Times New Roman"/>
          <w:color w:val="000000" w:themeColor="text1"/>
          <w:sz w:val="24"/>
          <w:szCs w:val="24"/>
          <w:shd w:val="clear" w:color="auto" w:fill="FFFFFF"/>
        </w:rPr>
        <w:t xml:space="preserve">           </w:t>
      </w:r>
      <w:r w:rsidR="00EF39FC">
        <w:rPr>
          <w:rFonts w:ascii="Times New Roman" w:hAnsi="Times New Roman" w:cs="Times New Roman"/>
          <w:color w:val="000000" w:themeColor="text1"/>
          <w:sz w:val="24"/>
          <w:szCs w:val="24"/>
          <w:shd w:val="clear" w:color="auto" w:fill="FFFFFF"/>
        </w:rPr>
        <w:t xml:space="preserve">  </w:t>
      </w:r>
      <w:r w:rsidRPr="00BC0AA3">
        <w:rPr>
          <w:rFonts w:ascii="Times New Roman" w:hAnsi="Times New Roman" w:cs="Times New Roman"/>
          <w:color w:val="000000" w:themeColor="text1"/>
          <w:sz w:val="24"/>
          <w:szCs w:val="24"/>
          <w:shd w:val="clear" w:color="auto" w:fill="FFFFFF"/>
        </w:rPr>
        <w:t>monitorowana poprzez udokumentowanie prac w formie zdjęć przesłanych drogą elektroniczną na konto wychowawcy klasy.</w:t>
      </w:r>
    </w:p>
    <w:p w14:paraId="1FE47903" w14:textId="77777777" w:rsidR="006C42EF" w:rsidRDefault="006C42EF" w:rsidP="006C42EF">
      <w:pPr>
        <w:shd w:val="clear" w:color="auto" w:fill="FFFFFF"/>
        <w:spacing w:after="240" w:line="240" w:lineRule="auto"/>
        <w:jc w:val="center"/>
        <w:rPr>
          <w:rFonts w:ascii="Times New Roman" w:eastAsia="Times New Roman" w:hAnsi="Times New Roman" w:cs="Times New Roman"/>
          <w:color w:val="666666"/>
          <w:sz w:val="24"/>
          <w:szCs w:val="24"/>
          <w:lang w:eastAsia="pl-PL"/>
        </w:rPr>
      </w:pPr>
    </w:p>
    <w:p w14:paraId="1B03369E" w14:textId="77777777" w:rsidR="006C42EF" w:rsidRPr="00CB5E07" w:rsidRDefault="006C42EF" w:rsidP="006C42EF">
      <w:pPr>
        <w:shd w:val="clear" w:color="auto" w:fill="FFFFFF"/>
        <w:spacing w:after="240" w:line="240" w:lineRule="auto"/>
        <w:jc w:val="center"/>
        <w:rPr>
          <w:rFonts w:ascii="Times New Roman" w:eastAsia="Times New Roman" w:hAnsi="Times New Roman" w:cs="Times New Roman"/>
          <w:color w:val="666666"/>
          <w:sz w:val="24"/>
          <w:szCs w:val="24"/>
          <w:lang w:eastAsia="pl-PL"/>
        </w:rPr>
      </w:pPr>
      <w:r>
        <w:rPr>
          <w:rFonts w:ascii="Times New Roman" w:eastAsia="Times New Roman" w:hAnsi="Times New Roman" w:cs="Times New Roman"/>
          <w:color w:val="666666"/>
          <w:sz w:val="24"/>
          <w:szCs w:val="24"/>
          <w:lang w:eastAsia="pl-PL"/>
        </w:rPr>
        <w:t>Klasy II-III</w:t>
      </w:r>
    </w:p>
    <w:p w14:paraId="65530CA9" w14:textId="77777777" w:rsidR="006C42EF" w:rsidRDefault="006C42EF" w:rsidP="006C42EF">
      <w:pPr>
        <w:pStyle w:val="NormalnyWeb"/>
        <w:shd w:val="clear" w:color="auto" w:fill="FFFFFF"/>
        <w:spacing w:before="0" w:beforeAutospacing="0" w:after="0" w:afterAutospacing="0"/>
        <w:jc w:val="center"/>
        <w:rPr>
          <w:b/>
          <w:bCs/>
          <w:color w:val="000000"/>
        </w:rPr>
      </w:pPr>
      <w:r w:rsidRPr="007F2046">
        <w:rPr>
          <w:b/>
          <w:bCs/>
          <w:color w:val="000000"/>
        </w:rPr>
        <w:t>Ocena wiedzy i umiejętności ucznia</w:t>
      </w:r>
    </w:p>
    <w:p w14:paraId="3E199140" w14:textId="77777777" w:rsidR="006C42EF" w:rsidRPr="007F2046" w:rsidRDefault="006C42EF" w:rsidP="006C42EF">
      <w:pPr>
        <w:pStyle w:val="NormalnyWeb"/>
        <w:shd w:val="clear" w:color="auto" w:fill="FFFFFF"/>
        <w:spacing w:before="0" w:beforeAutospacing="0" w:after="0" w:afterAutospacing="0"/>
        <w:jc w:val="center"/>
        <w:rPr>
          <w:color w:val="666666"/>
        </w:rPr>
      </w:pPr>
    </w:p>
    <w:p w14:paraId="75E626A1" w14:textId="77777777" w:rsidR="006C42EF" w:rsidRPr="00775B05" w:rsidRDefault="006C42EF" w:rsidP="006C42EF">
      <w:pPr>
        <w:pStyle w:val="Akapitzlist"/>
        <w:numPr>
          <w:ilvl w:val="0"/>
          <w:numId w:val="21"/>
        </w:numPr>
        <w:shd w:val="clear" w:color="auto" w:fill="FFFFFF"/>
        <w:spacing w:after="0" w:line="240" w:lineRule="auto"/>
        <w:ind w:left="284" w:hanging="284"/>
        <w:jc w:val="both"/>
        <w:outlineLvl w:val="6"/>
        <w:rPr>
          <w:rFonts w:ascii="Times New Roman" w:hAnsi="Times New Roman" w:cs="Times New Roman"/>
          <w:sz w:val="24"/>
          <w:szCs w:val="24"/>
        </w:rPr>
      </w:pPr>
      <w:r w:rsidRPr="0029204C">
        <w:rPr>
          <w:rFonts w:ascii="Times New Roman" w:eastAsia="Times New Roman" w:hAnsi="Times New Roman" w:cs="Times New Roman"/>
          <w:color w:val="000000"/>
          <w:sz w:val="24"/>
          <w:szCs w:val="24"/>
          <w:lang w:eastAsia="pl-PL"/>
        </w:rPr>
        <w:t xml:space="preserve">Ocenianie wewnątrzszkolne w Szkole Podstawowej nr 109 jest ocenianiem wspomagającym, którego celem jest monitorowanie rozwoju ucznia. Ocenianie ma charakter cykliczny, odbywa się </w:t>
      </w:r>
      <w:r w:rsidRPr="00EF39FC">
        <w:rPr>
          <w:rFonts w:ascii="Times New Roman" w:eastAsia="Times New Roman" w:hAnsi="Times New Roman" w:cs="Times New Roman"/>
          <w:sz w:val="24"/>
          <w:szCs w:val="24"/>
          <w:lang w:eastAsia="pl-PL"/>
        </w:rPr>
        <w:t>raz w tygodniu</w:t>
      </w:r>
      <w:r w:rsidRPr="00775B05">
        <w:rPr>
          <w:rFonts w:ascii="Times New Roman" w:eastAsia="Times New Roman" w:hAnsi="Times New Roman" w:cs="Times New Roman"/>
          <w:sz w:val="24"/>
          <w:szCs w:val="24"/>
          <w:lang w:eastAsia="pl-PL"/>
        </w:rPr>
        <w:t xml:space="preserve"> na podstawie oceny różnych form </w:t>
      </w:r>
      <w:r w:rsidRPr="00775B05">
        <w:rPr>
          <w:rFonts w:ascii="Times New Roman" w:eastAsia="Times New Roman" w:hAnsi="Times New Roman" w:cs="Times New Roman"/>
          <w:sz w:val="24"/>
          <w:szCs w:val="24"/>
          <w:lang w:eastAsia="pl-PL"/>
        </w:rPr>
        <w:br/>
        <w:t xml:space="preserve">i rodzajów prac przesyłanych nauczycielowi drogą mailową, na Librusa </w:t>
      </w:r>
      <w:r w:rsidRPr="00775B05">
        <w:rPr>
          <w:rFonts w:ascii="Times New Roman" w:hAnsi="Times New Roman" w:cs="Times New Roman"/>
          <w:sz w:val="24"/>
          <w:szCs w:val="24"/>
          <w:shd w:val="clear" w:color="auto" w:fill="FFFFFF"/>
        </w:rPr>
        <w:t>lub inną aplikację udostępnioną rodzicom. Wypełnione  przez uczniów Karty Sprawdzające zostaną przesłane na konto nauczyciela</w:t>
      </w:r>
      <w:r w:rsidRPr="00775B05">
        <w:rPr>
          <w:rFonts w:ascii="Times New Roman" w:hAnsi="Times New Roman" w:cs="Times New Roman"/>
          <w:sz w:val="24"/>
          <w:szCs w:val="24"/>
        </w:rPr>
        <w:t xml:space="preserve"> </w:t>
      </w:r>
      <w:r w:rsidRPr="00775B05">
        <w:rPr>
          <w:rFonts w:ascii="Times New Roman" w:hAnsi="Times New Roman" w:cs="Times New Roman"/>
          <w:sz w:val="24"/>
          <w:szCs w:val="24"/>
          <w:shd w:val="clear" w:color="auto" w:fill="FFFFFF"/>
        </w:rPr>
        <w:t>w określonym terminie. Aktywność artystyczna uczniów będzie monitorowana poprzez udokumentowanie prac w formie zdjęć przesłanych drogą elektroniczną na konto wychowawcy klasy.</w:t>
      </w:r>
    </w:p>
    <w:p w14:paraId="1964DB49" w14:textId="77777777" w:rsidR="006C42EF" w:rsidRPr="00775B05" w:rsidRDefault="006C42EF" w:rsidP="006C42EF">
      <w:pPr>
        <w:pStyle w:val="Akapitzlist"/>
        <w:numPr>
          <w:ilvl w:val="0"/>
          <w:numId w:val="17"/>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Ocenie podlegają różnego rodzaju prace wykonane w domu. Oceniane również będzie korzystanie z różnych źródeł informacji i twórcze myślenie.</w:t>
      </w:r>
    </w:p>
    <w:p w14:paraId="4D3D4F78" w14:textId="77777777" w:rsidR="006C42EF" w:rsidRPr="00775B05" w:rsidRDefault="006C42EF" w:rsidP="006C42EF">
      <w:pPr>
        <w:pStyle w:val="Akapitzlist"/>
        <w:numPr>
          <w:ilvl w:val="0"/>
          <w:numId w:val="17"/>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Formy sprawdzania:</w:t>
      </w:r>
    </w:p>
    <w:p w14:paraId="441E812A" w14:textId="77777777" w:rsidR="006C42EF" w:rsidRPr="00775B05"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wypracowania</w:t>
      </w:r>
    </w:p>
    <w:p w14:paraId="614E088A" w14:textId="77777777" w:rsidR="006C42EF" w:rsidRPr="00775B05"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testy</w:t>
      </w:r>
    </w:p>
    <w:p w14:paraId="09AA7FA3" w14:textId="77777777" w:rsidR="006C42EF" w:rsidRPr="00775B05"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projekty</w:t>
      </w:r>
    </w:p>
    <w:p w14:paraId="6CEF3A19" w14:textId="77777777" w:rsidR="006C42EF" w:rsidRPr="00775B05"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prace domowe</w:t>
      </w:r>
    </w:p>
    <w:p w14:paraId="3094BF87" w14:textId="77777777" w:rsidR="006C42EF" w:rsidRPr="00775B05"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sz w:val="24"/>
          <w:szCs w:val="24"/>
          <w:lang w:eastAsia="pl-PL"/>
        </w:rPr>
      </w:pPr>
      <w:r w:rsidRPr="00775B05">
        <w:rPr>
          <w:rFonts w:ascii="Times New Roman" w:eastAsia="Times New Roman" w:hAnsi="Times New Roman" w:cs="Times New Roman"/>
          <w:sz w:val="24"/>
          <w:szCs w:val="24"/>
          <w:lang w:eastAsia="pl-PL"/>
        </w:rPr>
        <w:t>prace plastyczne</w:t>
      </w:r>
    </w:p>
    <w:p w14:paraId="55846DFE" w14:textId="77777777" w:rsidR="006C42EF"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karty pracy</w:t>
      </w:r>
    </w:p>
    <w:p w14:paraId="547C7BD8" w14:textId="77777777" w:rsidR="006C42EF"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zdjęcia ćwiczeń</w:t>
      </w:r>
    </w:p>
    <w:p w14:paraId="46A7EDC0" w14:textId="77777777" w:rsidR="006C42EF" w:rsidRPr="00A076CE" w:rsidRDefault="006C42EF" w:rsidP="006C42EF">
      <w:pPr>
        <w:pStyle w:val="Akapitzlist"/>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prezentacje</w:t>
      </w:r>
    </w:p>
    <w:p w14:paraId="70070F7F" w14:textId="77777777" w:rsidR="006C42EF" w:rsidRPr="00A076CE" w:rsidRDefault="006C42EF" w:rsidP="006C42EF">
      <w:pPr>
        <w:shd w:val="clear" w:color="auto" w:fill="FFFFFF"/>
        <w:spacing w:line="240" w:lineRule="auto"/>
        <w:jc w:val="both"/>
        <w:outlineLvl w:val="6"/>
        <w:rPr>
          <w:rFonts w:ascii="Times New Roman" w:hAnsi="Times New Roman" w:cs="Times New Roman"/>
          <w:b/>
          <w:sz w:val="24"/>
          <w:szCs w:val="24"/>
        </w:rPr>
      </w:pPr>
    </w:p>
    <w:p w14:paraId="10E14915" w14:textId="4A043596" w:rsidR="006C42EF" w:rsidRPr="00ED7BB6" w:rsidRDefault="006C42EF" w:rsidP="00ED7BB6">
      <w:pPr>
        <w:shd w:val="clear" w:color="auto" w:fill="FFFFFF"/>
        <w:spacing w:line="240" w:lineRule="auto"/>
        <w:jc w:val="center"/>
        <w:outlineLvl w:val="6"/>
        <w:rPr>
          <w:rFonts w:ascii="Times New Roman" w:hAnsi="Times New Roman" w:cs="Times New Roman"/>
          <w:b/>
          <w:sz w:val="24"/>
          <w:szCs w:val="24"/>
        </w:rPr>
      </w:pPr>
      <w:r w:rsidRPr="00A076CE">
        <w:rPr>
          <w:rFonts w:ascii="Times New Roman" w:hAnsi="Times New Roman" w:cs="Times New Roman"/>
          <w:b/>
          <w:sz w:val="24"/>
          <w:szCs w:val="24"/>
        </w:rPr>
        <w:t>Informowanie rodziców o wymaganiach, ocenach cząstk</w:t>
      </w:r>
      <w:r>
        <w:rPr>
          <w:rFonts w:ascii="Times New Roman" w:hAnsi="Times New Roman" w:cs="Times New Roman"/>
          <w:b/>
          <w:sz w:val="24"/>
          <w:szCs w:val="24"/>
        </w:rPr>
        <w:t xml:space="preserve">owych </w:t>
      </w:r>
    </w:p>
    <w:p w14:paraId="2DBD56D7" w14:textId="77777777" w:rsidR="006C42EF" w:rsidRPr="00A076CE" w:rsidRDefault="006C42EF" w:rsidP="006C42EF">
      <w:pPr>
        <w:pStyle w:val="Akapitzlist"/>
        <w:numPr>
          <w:ilvl w:val="0"/>
          <w:numId w:val="19"/>
        </w:numPr>
        <w:shd w:val="clear" w:color="auto" w:fill="FFFFFF"/>
        <w:spacing w:after="0" w:line="240" w:lineRule="auto"/>
        <w:jc w:val="both"/>
        <w:outlineLvl w:val="6"/>
        <w:rPr>
          <w:rFonts w:ascii="Times New Roman" w:hAnsi="Times New Roman" w:cs="Times New Roman"/>
          <w:sz w:val="24"/>
          <w:szCs w:val="24"/>
        </w:rPr>
      </w:pPr>
      <w:r w:rsidRPr="00A076CE">
        <w:rPr>
          <w:rFonts w:ascii="Times New Roman" w:hAnsi="Times New Roman" w:cs="Times New Roman"/>
          <w:sz w:val="24"/>
          <w:szCs w:val="24"/>
        </w:rPr>
        <w:t>Sposoby przekazywania informacji:</w:t>
      </w:r>
    </w:p>
    <w:p w14:paraId="53B93006" w14:textId="77777777" w:rsidR="006C42EF" w:rsidRDefault="006C42EF" w:rsidP="006C42EF">
      <w:pPr>
        <w:pStyle w:val="Akapitzlist"/>
        <w:shd w:val="clear" w:color="auto" w:fill="FFFFFF"/>
        <w:spacing w:line="240" w:lineRule="auto"/>
        <w:outlineLvl w:val="6"/>
        <w:rPr>
          <w:rFonts w:ascii="Times New Roman" w:hAnsi="Times New Roman" w:cs="Times New Roman"/>
          <w:sz w:val="24"/>
          <w:szCs w:val="24"/>
        </w:rPr>
      </w:pPr>
      <w:r w:rsidRPr="00A076CE">
        <w:rPr>
          <w:rFonts w:ascii="Times New Roman" w:hAnsi="Times New Roman" w:cs="Times New Roman"/>
          <w:sz w:val="24"/>
          <w:szCs w:val="24"/>
        </w:rPr>
        <w:t>wpisy w dzienniku elektronicznym ( rodzice otrzymują informacje w dzienniku jaki zakres materiału dziecko pow</w:t>
      </w:r>
      <w:r>
        <w:rPr>
          <w:rFonts w:ascii="Times New Roman" w:hAnsi="Times New Roman" w:cs="Times New Roman"/>
          <w:sz w:val="24"/>
          <w:szCs w:val="24"/>
        </w:rPr>
        <w:t>inno wykonać w domowej edukacji)</w:t>
      </w:r>
    </w:p>
    <w:p w14:paraId="02743FAF" w14:textId="77777777" w:rsidR="006C42EF" w:rsidRPr="00A076CE" w:rsidRDefault="006C42EF" w:rsidP="006C42EF">
      <w:pPr>
        <w:pStyle w:val="Akapitzlist"/>
        <w:shd w:val="clear" w:color="auto" w:fill="FFFFFF"/>
        <w:spacing w:line="240" w:lineRule="auto"/>
        <w:outlineLvl w:val="6"/>
        <w:rPr>
          <w:rFonts w:ascii="Times New Roman" w:hAnsi="Times New Roman" w:cs="Times New Roman"/>
          <w:sz w:val="24"/>
          <w:szCs w:val="24"/>
        </w:rPr>
      </w:pPr>
    </w:p>
    <w:p w14:paraId="2962A515" w14:textId="725135FC" w:rsidR="006C42EF" w:rsidRDefault="006C42EF" w:rsidP="006C42EF">
      <w:pPr>
        <w:pStyle w:val="Akapitzlist"/>
        <w:numPr>
          <w:ilvl w:val="0"/>
          <w:numId w:val="19"/>
        </w:numPr>
        <w:shd w:val="clear" w:color="auto" w:fill="FFFFFF"/>
        <w:spacing w:after="0" w:line="240" w:lineRule="auto"/>
        <w:jc w:val="both"/>
        <w:outlineLvl w:val="6"/>
        <w:rPr>
          <w:rFonts w:ascii="Times New Roman" w:hAnsi="Times New Roman" w:cs="Times New Roman"/>
          <w:sz w:val="24"/>
          <w:szCs w:val="24"/>
        </w:rPr>
      </w:pPr>
      <w:r w:rsidRPr="00CB5E07">
        <w:rPr>
          <w:rFonts w:ascii="Times New Roman" w:hAnsi="Times New Roman" w:cs="Times New Roman"/>
          <w:sz w:val="24"/>
          <w:szCs w:val="24"/>
        </w:rPr>
        <w:t xml:space="preserve">Wychowawca ma obowiązek wpisywania na bieżąco ocen cząstkowych do dziennika elektronicznego Librus. Może również zamieścić ocenę opisową skierowaną do </w:t>
      </w:r>
      <w:r w:rsidR="00A84122">
        <w:rPr>
          <w:rFonts w:ascii="Times New Roman" w:hAnsi="Times New Roman" w:cs="Times New Roman"/>
          <w:sz w:val="24"/>
          <w:szCs w:val="24"/>
        </w:rPr>
        <w:t xml:space="preserve">         </w:t>
      </w:r>
      <w:r w:rsidRPr="00CB5E07">
        <w:rPr>
          <w:rFonts w:ascii="Times New Roman" w:hAnsi="Times New Roman" w:cs="Times New Roman"/>
          <w:sz w:val="24"/>
          <w:szCs w:val="24"/>
        </w:rPr>
        <w:t>konkretnego rodzica lub dziecka.</w:t>
      </w:r>
    </w:p>
    <w:p w14:paraId="622D6D92" w14:textId="77777777" w:rsidR="00ED7BB6" w:rsidRPr="00ED7BB6" w:rsidRDefault="00ED7BB6" w:rsidP="00ED7BB6">
      <w:pPr>
        <w:pStyle w:val="Akapitzlist"/>
        <w:shd w:val="clear" w:color="auto" w:fill="FFFFFF"/>
        <w:spacing w:after="0" w:line="240" w:lineRule="auto"/>
        <w:jc w:val="both"/>
        <w:outlineLvl w:val="6"/>
        <w:rPr>
          <w:rFonts w:ascii="Times New Roman" w:hAnsi="Times New Roman" w:cs="Times New Roman"/>
          <w:sz w:val="24"/>
          <w:szCs w:val="24"/>
        </w:rPr>
      </w:pPr>
    </w:p>
    <w:p w14:paraId="4863D232" w14:textId="77777777" w:rsidR="006C42EF" w:rsidRPr="00CB5E07" w:rsidRDefault="006C42EF" w:rsidP="006C42EF">
      <w:pPr>
        <w:pStyle w:val="Akapitzlist"/>
        <w:numPr>
          <w:ilvl w:val="0"/>
          <w:numId w:val="19"/>
        </w:numPr>
        <w:shd w:val="clear" w:color="auto" w:fill="FFFFFF"/>
        <w:spacing w:after="0" w:line="240" w:lineRule="auto"/>
        <w:jc w:val="both"/>
        <w:outlineLvl w:val="6"/>
        <w:rPr>
          <w:rFonts w:ascii="Times New Roman" w:hAnsi="Times New Roman" w:cs="Times New Roman"/>
          <w:sz w:val="24"/>
          <w:szCs w:val="24"/>
        </w:rPr>
      </w:pPr>
      <w:r w:rsidRPr="00CB5E07">
        <w:rPr>
          <w:rFonts w:ascii="Times New Roman" w:hAnsi="Times New Roman" w:cs="Times New Roman"/>
          <w:sz w:val="24"/>
          <w:szCs w:val="24"/>
        </w:rPr>
        <w:t>W ocenianiu bieżącym za pracę domowe i wykonywane ćwiczenia stosuje się:</w:t>
      </w:r>
    </w:p>
    <w:p w14:paraId="3883B184" w14:textId="77777777" w:rsidR="006C42EF" w:rsidRPr="003E4B1D" w:rsidRDefault="006C42EF" w:rsidP="006C42EF">
      <w:pPr>
        <w:pStyle w:val="Akapitzlist"/>
        <w:numPr>
          <w:ilvl w:val="0"/>
          <w:numId w:val="20"/>
        </w:numPr>
        <w:shd w:val="clear" w:color="auto" w:fill="FFFFFF"/>
        <w:spacing w:after="0" w:line="240" w:lineRule="auto"/>
        <w:jc w:val="both"/>
        <w:outlineLvl w:val="6"/>
        <w:rPr>
          <w:rFonts w:ascii="Times New Roman" w:hAnsi="Times New Roman" w:cs="Times New Roman"/>
          <w:sz w:val="24"/>
          <w:szCs w:val="24"/>
        </w:rPr>
      </w:pPr>
      <w:r w:rsidRPr="003E4B1D">
        <w:rPr>
          <w:rFonts w:ascii="Times New Roman" w:hAnsi="Times New Roman" w:cs="Times New Roman"/>
          <w:sz w:val="24"/>
          <w:szCs w:val="24"/>
        </w:rPr>
        <w:t>ocenę opisową</w:t>
      </w:r>
    </w:p>
    <w:p w14:paraId="2F3DD744" w14:textId="77777777" w:rsidR="006C42EF" w:rsidRDefault="006C42EF" w:rsidP="006C42EF">
      <w:pPr>
        <w:pStyle w:val="Akapitzlist"/>
        <w:numPr>
          <w:ilvl w:val="0"/>
          <w:numId w:val="20"/>
        </w:numPr>
        <w:shd w:val="clear" w:color="auto" w:fill="FFFFFF"/>
        <w:spacing w:after="0" w:line="240" w:lineRule="auto"/>
        <w:jc w:val="both"/>
        <w:outlineLvl w:val="6"/>
        <w:rPr>
          <w:rFonts w:ascii="Times New Roman" w:hAnsi="Times New Roman" w:cs="Times New Roman"/>
          <w:sz w:val="24"/>
          <w:szCs w:val="24"/>
        </w:rPr>
      </w:pPr>
      <w:r w:rsidRPr="007F2046">
        <w:rPr>
          <w:rFonts w:ascii="Times New Roman" w:hAnsi="Times New Roman" w:cs="Times New Roman"/>
          <w:sz w:val="24"/>
          <w:szCs w:val="24"/>
        </w:rPr>
        <w:t xml:space="preserve">ocenę w postaci symboli cyfrowego </w:t>
      </w:r>
      <w:r>
        <w:rPr>
          <w:rFonts w:ascii="Times New Roman" w:hAnsi="Times New Roman" w:cs="Times New Roman"/>
          <w:sz w:val="24"/>
          <w:szCs w:val="24"/>
        </w:rPr>
        <w:t xml:space="preserve">w skali </w:t>
      </w:r>
      <w:r w:rsidRPr="007F2046">
        <w:rPr>
          <w:rFonts w:ascii="Times New Roman" w:hAnsi="Times New Roman" w:cs="Times New Roman"/>
          <w:sz w:val="24"/>
          <w:szCs w:val="24"/>
        </w:rPr>
        <w:t>1- 6.</w:t>
      </w:r>
    </w:p>
    <w:p w14:paraId="72781C06" w14:textId="77777777" w:rsidR="006C42EF" w:rsidRDefault="006C42EF" w:rsidP="006C42EF">
      <w:pPr>
        <w:pStyle w:val="Akapitzlist"/>
        <w:shd w:val="clear" w:color="auto" w:fill="FFFFFF"/>
        <w:spacing w:line="240" w:lineRule="auto"/>
        <w:outlineLvl w:val="6"/>
        <w:rPr>
          <w:rFonts w:ascii="Times New Roman" w:hAnsi="Times New Roman" w:cs="Times New Roman"/>
          <w:sz w:val="24"/>
          <w:szCs w:val="24"/>
        </w:rPr>
      </w:pPr>
    </w:p>
    <w:p w14:paraId="04D80799" w14:textId="3090E85A" w:rsidR="006C42EF" w:rsidRPr="00CB5E07" w:rsidRDefault="006C42EF" w:rsidP="006C42EF">
      <w:pPr>
        <w:pStyle w:val="Akapitzlist"/>
        <w:numPr>
          <w:ilvl w:val="0"/>
          <w:numId w:val="19"/>
        </w:numPr>
        <w:shd w:val="clear" w:color="auto" w:fill="FFFFFF"/>
        <w:spacing w:after="0" w:line="240" w:lineRule="auto"/>
        <w:jc w:val="both"/>
        <w:outlineLvl w:val="6"/>
        <w:rPr>
          <w:rFonts w:ascii="Times New Roman" w:hAnsi="Times New Roman" w:cs="Times New Roman"/>
          <w:sz w:val="24"/>
          <w:szCs w:val="24"/>
        </w:rPr>
      </w:pPr>
      <w:r w:rsidRPr="00CB5E07">
        <w:rPr>
          <w:rFonts w:ascii="Times New Roman" w:hAnsi="Times New Roman" w:cs="Times New Roman"/>
          <w:sz w:val="24"/>
          <w:szCs w:val="24"/>
        </w:rPr>
        <w:t>W klasach I – III nauczyciel informuje rodziców o postępach w opanowaniu</w:t>
      </w:r>
      <w:r w:rsidR="00A84122">
        <w:rPr>
          <w:rFonts w:ascii="Times New Roman" w:hAnsi="Times New Roman" w:cs="Times New Roman"/>
          <w:sz w:val="24"/>
          <w:szCs w:val="24"/>
        </w:rPr>
        <w:t xml:space="preserve">                    </w:t>
      </w:r>
      <w:bookmarkStart w:id="0" w:name="_GoBack"/>
      <w:bookmarkEnd w:id="0"/>
      <w:r w:rsidRPr="00CB5E07">
        <w:rPr>
          <w:rFonts w:ascii="Times New Roman" w:hAnsi="Times New Roman" w:cs="Times New Roman"/>
          <w:sz w:val="24"/>
          <w:szCs w:val="24"/>
        </w:rPr>
        <w:t xml:space="preserve"> poszczególnych umiejętności na podstawie zadań przesyłanych do nauczyciela.</w:t>
      </w:r>
    </w:p>
    <w:p w14:paraId="4292A56F" w14:textId="77777777" w:rsidR="006C42EF" w:rsidRDefault="006C42EF" w:rsidP="006C42EF">
      <w:pPr>
        <w:shd w:val="clear" w:color="auto" w:fill="FFFFFF"/>
        <w:spacing w:line="240" w:lineRule="auto"/>
        <w:outlineLvl w:val="6"/>
        <w:rPr>
          <w:rFonts w:ascii="Times New Roman" w:hAnsi="Times New Roman" w:cs="Times New Roman"/>
          <w:color w:val="000000" w:themeColor="text1"/>
          <w:sz w:val="24"/>
          <w:szCs w:val="24"/>
          <w:shd w:val="clear" w:color="auto" w:fill="FFFFFF"/>
        </w:rPr>
      </w:pPr>
    </w:p>
    <w:p w14:paraId="0EE1745C" w14:textId="77777777" w:rsidR="006C42EF" w:rsidRPr="00ED7BB6" w:rsidRDefault="006C42EF" w:rsidP="006C42EF">
      <w:pPr>
        <w:pStyle w:val="Standard"/>
        <w:jc w:val="center"/>
        <w:rPr>
          <w:rFonts w:hint="eastAsia"/>
          <w:b/>
        </w:rPr>
      </w:pPr>
      <w:r w:rsidRPr="00ED7BB6">
        <w:rPr>
          <w:b/>
        </w:rPr>
        <w:t>Klasy IV- VIII</w:t>
      </w:r>
    </w:p>
    <w:p w14:paraId="7A39A983" w14:textId="77777777" w:rsidR="006C42EF" w:rsidRDefault="006C42EF" w:rsidP="006C42EF">
      <w:pPr>
        <w:pStyle w:val="Standard"/>
        <w:rPr>
          <w:rFonts w:hint="eastAsia"/>
        </w:rPr>
      </w:pPr>
    </w:p>
    <w:p w14:paraId="1128FA5B" w14:textId="77777777" w:rsidR="006C42EF" w:rsidRDefault="006C42EF" w:rsidP="006C42EF">
      <w:pPr>
        <w:pStyle w:val="Standard"/>
        <w:numPr>
          <w:ilvl w:val="0"/>
          <w:numId w:val="22"/>
        </w:numPr>
        <w:rPr>
          <w:rFonts w:hint="eastAsia"/>
        </w:rPr>
      </w:pPr>
      <w:r>
        <w:t>Ocenianie ma charakter cykliczny,  częstotliwość oceniania zależy od  specyfiki przedmiotu oraz ustaleń nauczyciela .</w:t>
      </w:r>
    </w:p>
    <w:p w14:paraId="6C1940F5" w14:textId="77777777" w:rsidR="006C42EF" w:rsidRDefault="006C42EF" w:rsidP="006C42EF">
      <w:pPr>
        <w:pStyle w:val="Standard"/>
        <w:rPr>
          <w:rFonts w:hint="eastAsia"/>
        </w:rPr>
      </w:pPr>
    </w:p>
    <w:p w14:paraId="1FDDF749" w14:textId="77777777" w:rsidR="006C42EF" w:rsidRDefault="006C42EF" w:rsidP="006C42EF">
      <w:pPr>
        <w:pStyle w:val="Standard"/>
        <w:numPr>
          <w:ilvl w:val="0"/>
          <w:numId w:val="22"/>
        </w:numPr>
        <w:rPr>
          <w:rFonts w:hint="eastAsia"/>
        </w:rPr>
      </w:pPr>
      <w:r>
        <w:t>Ocenianiu podlegają formy pracy wykonanej w domu  przesłane  za pomocą  Librusa lub drogą mailową   do nauczyciela: karty pracy, zdjęcia  wykonanych ćwiczeń,  prezentacje, testy online, projekty i  inne formy zaproponowane przez nauczyciela.</w:t>
      </w:r>
    </w:p>
    <w:p w14:paraId="21645DCC" w14:textId="77777777" w:rsidR="006C42EF" w:rsidRDefault="006C42EF" w:rsidP="006C42EF">
      <w:pPr>
        <w:pStyle w:val="Standard"/>
        <w:rPr>
          <w:rFonts w:hint="eastAsia"/>
        </w:rPr>
      </w:pPr>
    </w:p>
    <w:p w14:paraId="226F3061" w14:textId="77777777" w:rsidR="006C42EF" w:rsidRDefault="006C42EF" w:rsidP="006C42EF">
      <w:pPr>
        <w:pStyle w:val="Standard"/>
        <w:numPr>
          <w:ilvl w:val="0"/>
          <w:numId w:val="22"/>
        </w:numPr>
        <w:rPr>
          <w:rFonts w:hint="eastAsia"/>
        </w:rPr>
      </w:pPr>
      <w:r>
        <w:t>Obowiązkiem ucznia jest wykonywanie zadań zleconych przez nauczyciela.</w:t>
      </w:r>
    </w:p>
    <w:p w14:paraId="1E9FC7D7" w14:textId="77777777" w:rsidR="006C42EF" w:rsidRDefault="006C42EF" w:rsidP="006C42EF">
      <w:pPr>
        <w:pStyle w:val="Standard"/>
        <w:rPr>
          <w:rFonts w:hint="eastAsia"/>
        </w:rPr>
      </w:pPr>
    </w:p>
    <w:p w14:paraId="72C24B55" w14:textId="77777777" w:rsidR="006C42EF" w:rsidRDefault="006C42EF" w:rsidP="006C42EF">
      <w:pPr>
        <w:pStyle w:val="Standard"/>
        <w:numPr>
          <w:ilvl w:val="0"/>
          <w:numId w:val="22"/>
        </w:numPr>
        <w:rPr>
          <w:rFonts w:hint="eastAsia"/>
        </w:rPr>
      </w:pPr>
      <w:r>
        <w:t>Praca ucznia powinna być samodzielna. Nie dopuszcza się kopiowania materiałów, rozwiązań znalezionych w zasobach Internetu.</w:t>
      </w:r>
    </w:p>
    <w:p w14:paraId="22D0FFFB" w14:textId="77777777" w:rsidR="006C42EF" w:rsidRDefault="006C42EF" w:rsidP="006C42EF">
      <w:pPr>
        <w:pStyle w:val="Standard"/>
        <w:rPr>
          <w:rFonts w:hint="eastAsia"/>
        </w:rPr>
      </w:pPr>
    </w:p>
    <w:p w14:paraId="46F8FCA7" w14:textId="77777777" w:rsidR="006C42EF" w:rsidRDefault="006C42EF" w:rsidP="006C42EF">
      <w:pPr>
        <w:pStyle w:val="Standard"/>
        <w:numPr>
          <w:ilvl w:val="0"/>
          <w:numId w:val="22"/>
        </w:numPr>
        <w:rPr>
          <w:rFonts w:hint="eastAsia"/>
        </w:rPr>
      </w:pPr>
      <w:r>
        <w:t>Ocena uzyskana w tym czasie będzie miała wagę 1 i będzie wpisana do dziennika Librus w kategorii „praca zdalna”.</w:t>
      </w:r>
    </w:p>
    <w:p w14:paraId="59015C8C" w14:textId="77777777" w:rsidR="006C42EF" w:rsidRDefault="006C42EF" w:rsidP="006C42EF">
      <w:pPr>
        <w:pStyle w:val="Standard"/>
        <w:rPr>
          <w:rFonts w:hint="eastAsia"/>
        </w:rPr>
      </w:pPr>
    </w:p>
    <w:p w14:paraId="209C1B27" w14:textId="1FCA7D30" w:rsidR="00224C4B" w:rsidRDefault="006C42EF" w:rsidP="00224C4B">
      <w:pPr>
        <w:pStyle w:val="Standard"/>
        <w:ind w:firstLine="360"/>
        <w:rPr>
          <w:rFonts w:hint="eastAsia"/>
        </w:rPr>
      </w:pPr>
      <w:r>
        <w:t>Informowanie rodziców o wymaganiach edukacyjnych, ocenach cząstkowych.</w:t>
      </w:r>
    </w:p>
    <w:p w14:paraId="03769E3D" w14:textId="77777777" w:rsidR="006C42EF" w:rsidRDefault="006C42EF" w:rsidP="006C42EF">
      <w:pPr>
        <w:pStyle w:val="Standard"/>
        <w:ind w:firstLine="360"/>
        <w:rPr>
          <w:rFonts w:hint="eastAsia"/>
        </w:rPr>
      </w:pPr>
      <w:r>
        <w:t>- wpis w dzienniku elektronicznym</w:t>
      </w:r>
    </w:p>
    <w:p w14:paraId="78A12EF2" w14:textId="77777777" w:rsidR="006C42EF" w:rsidRDefault="006C42EF" w:rsidP="006C42EF">
      <w:pPr>
        <w:pStyle w:val="Standard"/>
        <w:ind w:left="360"/>
        <w:rPr>
          <w:rFonts w:hint="eastAsia"/>
        </w:rPr>
      </w:pPr>
      <w:r>
        <w:t>- rodzice i uczniowie otrzymują informacje o zakresie materiału edukacyjnego  przewidzianego do realizacji poprzez Librusa - wiadomości i terminarz.</w:t>
      </w:r>
    </w:p>
    <w:p w14:paraId="5A93013C" w14:textId="77777777" w:rsidR="006C42EF" w:rsidRDefault="006C42EF" w:rsidP="006C42EF">
      <w:pPr>
        <w:pStyle w:val="Standard"/>
        <w:ind w:left="360"/>
        <w:rPr>
          <w:rFonts w:hint="eastAsia"/>
        </w:rPr>
      </w:pPr>
    </w:p>
    <w:p w14:paraId="54A3366F" w14:textId="77777777" w:rsidR="006C42EF" w:rsidRDefault="006C42EF" w:rsidP="006C42EF">
      <w:pPr>
        <w:pStyle w:val="Standard"/>
        <w:ind w:left="360"/>
        <w:rPr>
          <w:rFonts w:hint="eastAsia"/>
        </w:rPr>
      </w:pPr>
    </w:p>
    <w:p w14:paraId="146C1FC9" w14:textId="77777777" w:rsidR="006C42EF" w:rsidRDefault="006C42EF" w:rsidP="006C42EF">
      <w:pPr>
        <w:pStyle w:val="Standard"/>
        <w:ind w:left="360"/>
        <w:jc w:val="right"/>
        <w:rPr>
          <w:rFonts w:hint="eastAsia"/>
        </w:rPr>
      </w:pPr>
      <w:r>
        <w:t>Zespół nauczycieli:</w:t>
      </w:r>
    </w:p>
    <w:p w14:paraId="130C253C" w14:textId="77777777" w:rsidR="006C42EF" w:rsidRDefault="006C42EF" w:rsidP="006C42EF">
      <w:pPr>
        <w:pStyle w:val="Standard"/>
        <w:ind w:left="360"/>
        <w:jc w:val="right"/>
        <w:rPr>
          <w:rFonts w:hint="eastAsia"/>
        </w:rPr>
      </w:pPr>
    </w:p>
    <w:p w14:paraId="53FD1FA6" w14:textId="77777777" w:rsidR="006C42EF" w:rsidRDefault="006C42EF" w:rsidP="006C42EF">
      <w:pPr>
        <w:pStyle w:val="Standard"/>
        <w:ind w:left="360"/>
        <w:jc w:val="right"/>
        <w:rPr>
          <w:rFonts w:hint="eastAsia"/>
        </w:rPr>
      </w:pPr>
      <w:r>
        <w:t>Joanna Bocianowska</w:t>
      </w:r>
    </w:p>
    <w:p w14:paraId="30B40DA1" w14:textId="79F5229D" w:rsidR="006C42EF" w:rsidRDefault="006C42EF" w:rsidP="006C42EF">
      <w:pPr>
        <w:pStyle w:val="Standard"/>
        <w:ind w:left="360"/>
        <w:jc w:val="right"/>
        <w:rPr>
          <w:rFonts w:hint="eastAsia"/>
        </w:rPr>
      </w:pPr>
      <w:r>
        <w:t>Joanna Lewicka, Beata Ludzia, Barbara Szpunar, Katarzyna Staniec, Jolanta M</w:t>
      </w:r>
      <w:r>
        <w:rPr>
          <w:rFonts w:hint="eastAsia"/>
        </w:rPr>
        <w:t>i</w:t>
      </w:r>
      <w:r w:rsidR="00ED7BB6">
        <w:t>tura</w:t>
      </w:r>
      <w:r>
        <w:t xml:space="preserve"> </w:t>
      </w:r>
    </w:p>
    <w:p w14:paraId="067BA9AA" w14:textId="77777777" w:rsidR="006C42EF" w:rsidRDefault="006C42EF" w:rsidP="006C42EF">
      <w:pPr>
        <w:pStyle w:val="Standard"/>
        <w:jc w:val="right"/>
        <w:rPr>
          <w:rFonts w:hint="eastAsia"/>
        </w:rPr>
      </w:pPr>
    </w:p>
    <w:p w14:paraId="117463A3" w14:textId="77777777" w:rsidR="006C42EF" w:rsidRPr="00F568DF" w:rsidRDefault="006C42EF" w:rsidP="00ED7BB6">
      <w:pPr>
        <w:spacing w:after="60" w:line="240" w:lineRule="auto"/>
        <w:rPr>
          <w:sz w:val="24"/>
          <w:szCs w:val="24"/>
        </w:rPr>
      </w:pPr>
    </w:p>
    <w:sectPr w:rsidR="006C42EF" w:rsidRPr="00F568DF" w:rsidSect="00F64B3A">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F023" w14:textId="77777777" w:rsidR="00357DDF" w:rsidRDefault="00357DDF" w:rsidP="00951E72">
      <w:pPr>
        <w:spacing w:after="0" w:line="240" w:lineRule="auto"/>
      </w:pPr>
      <w:r>
        <w:separator/>
      </w:r>
    </w:p>
  </w:endnote>
  <w:endnote w:type="continuationSeparator" w:id="0">
    <w:p w14:paraId="3314951E" w14:textId="77777777" w:rsidR="00357DDF" w:rsidRDefault="00357DDF" w:rsidP="0095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7CF4D" w14:textId="77777777" w:rsidR="00357DDF" w:rsidRDefault="00357DDF" w:rsidP="00951E72">
      <w:pPr>
        <w:spacing w:after="0" w:line="240" w:lineRule="auto"/>
      </w:pPr>
      <w:r>
        <w:separator/>
      </w:r>
    </w:p>
  </w:footnote>
  <w:footnote w:type="continuationSeparator" w:id="0">
    <w:p w14:paraId="6D9ACE1D" w14:textId="77777777" w:rsidR="00357DDF" w:rsidRDefault="00357DDF" w:rsidP="00951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906"/>
    <w:multiLevelType w:val="multilevel"/>
    <w:tmpl w:val="5BF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3AFE"/>
    <w:multiLevelType w:val="multilevel"/>
    <w:tmpl w:val="CCDC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94BC7"/>
    <w:multiLevelType w:val="hybridMultilevel"/>
    <w:tmpl w:val="DBFC1314"/>
    <w:lvl w:ilvl="0" w:tplc="B71A0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CF37BB"/>
    <w:multiLevelType w:val="multilevel"/>
    <w:tmpl w:val="728A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F4589"/>
    <w:multiLevelType w:val="hybridMultilevel"/>
    <w:tmpl w:val="F1AE2D7C"/>
    <w:lvl w:ilvl="0" w:tplc="DC22B32C">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492956"/>
    <w:multiLevelType w:val="multilevel"/>
    <w:tmpl w:val="166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9454D"/>
    <w:multiLevelType w:val="multilevel"/>
    <w:tmpl w:val="D6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43F04"/>
    <w:multiLevelType w:val="multilevel"/>
    <w:tmpl w:val="603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B6B89"/>
    <w:multiLevelType w:val="multilevel"/>
    <w:tmpl w:val="836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C7E60"/>
    <w:multiLevelType w:val="multilevel"/>
    <w:tmpl w:val="F28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0C4D"/>
    <w:multiLevelType w:val="multilevel"/>
    <w:tmpl w:val="13EC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73126"/>
    <w:multiLevelType w:val="hybridMultilevel"/>
    <w:tmpl w:val="68B6889E"/>
    <w:lvl w:ilvl="0" w:tplc="B0AE92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A12660"/>
    <w:multiLevelType w:val="multilevel"/>
    <w:tmpl w:val="D5C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82B60"/>
    <w:multiLevelType w:val="hybridMultilevel"/>
    <w:tmpl w:val="E2962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4A7430"/>
    <w:multiLevelType w:val="hybridMultilevel"/>
    <w:tmpl w:val="343AF31C"/>
    <w:lvl w:ilvl="0" w:tplc="6158E9A2">
      <w:start w:val="4"/>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814BCC"/>
    <w:multiLevelType w:val="hybridMultilevel"/>
    <w:tmpl w:val="AD1A28D8"/>
    <w:lvl w:ilvl="0" w:tplc="B71A0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C62002E"/>
    <w:multiLevelType w:val="hybridMultilevel"/>
    <w:tmpl w:val="A98841BA"/>
    <w:lvl w:ilvl="0" w:tplc="66F427F8">
      <w:start w:val="1"/>
      <w:numFmt w:val="decimal"/>
      <w:lvlText w:val="%1."/>
      <w:lvlJc w:val="left"/>
      <w:pPr>
        <w:ind w:left="720" w:hanging="360"/>
      </w:pPr>
      <w:rPr>
        <w:rFonts w:ascii="Times New Roman" w:hAnsi="Times New Roman"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C7860"/>
    <w:multiLevelType w:val="multilevel"/>
    <w:tmpl w:val="A528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6C7ADF"/>
    <w:multiLevelType w:val="multilevel"/>
    <w:tmpl w:val="0912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71902"/>
    <w:multiLevelType w:val="hybridMultilevel"/>
    <w:tmpl w:val="14E27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AE5E78"/>
    <w:multiLevelType w:val="multilevel"/>
    <w:tmpl w:val="B680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40110C"/>
    <w:multiLevelType w:val="hybridMultilevel"/>
    <w:tmpl w:val="C6BCA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20"/>
  </w:num>
  <w:num w:numId="5">
    <w:abstractNumId w:val="9"/>
  </w:num>
  <w:num w:numId="6">
    <w:abstractNumId w:val="7"/>
  </w:num>
  <w:num w:numId="7">
    <w:abstractNumId w:val="0"/>
  </w:num>
  <w:num w:numId="8">
    <w:abstractNumId w:val="3"/>
  </w:num>
  <w:num w:numId="9">
    <w:abstractNumId w:val="17"/>
  </w:num>
  <w:num w:numId="10">
    <w:abstractNumId w:val="8"/>
  </w:num>
  <w:num w:numId="11">
    <w:abstractNumId w:val="18"/>
  </w:num>
  <w:num w:numId="12">
    <w:abstractNumId w:val="6"/>
  </w:num>
  <w:num w:numId="13">
    <w:abstractNumId w:val="5"/>
  </w:num>
  <w:num w:numId="14">
    <w:abstractNumId w:val="13"/>
  </w:num>
  <w:num w:numId="15">
    <w:abstractNumId w:val="19"/>
  </w:num>
  <w:num w:numId="16">
    <w:abstractNumId w:val="11"/>
  </w:num>
  <w:num w:numId="17">
    <w:abstractNumId w:val="14"/>
  </w:num>
  <w:num w:numId="18">
    <w:abstractNumId w:val="2"/>
  </w:num>
  <w:num w:numId="19">
    <w:abstractNumId w:val="4"/>
  </w:num>
  <w:num w:numId="20">
    <w:abstractNumId w:val="1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96"/>
    <w:rsid w:val="00077E4E"/>
    <w:rsid w:val="000B2771"/>
    <w:rsid w:val="00166518"/>
    <w:rsid w:val="0020388C"/>
    <w:rsid w:val="002247D3"/>
    <w:rsid w:val="00224C4B"/>
    <w:rsid w:val="00240A47"/>
    <w:rsid w:val="00285B62"/>
    <w:rsid w:val="00295288"/>
    <w:rsid w:val="002A6398"/>
    <w:rsid w:val="002E31AB"/>
    <w:rsid w:val="00321515"/>
    <w:rsid w:val="00357DDF"/>
    <w:rsid w:val="003B04E1"/>
    <w:rsid w:val="003B6F38"/>
    <w:rsid w:val="00451C49"/>
    <w:rsid w:val="00486DB5"/>
    <w:rsid w:val="00515E04"/>
    <w:rsid w:val="005479F4"/>
    <w:rsid w:val="00572D0C"/>
    <w:rsid w:val="005E3230"/>
    <w:rsid w:val="00642D0A"/>
    <w:rsid w:val="00642EDF"/>
    <w:rsid w:val="00650D07"/>
    <w:rsid w:val="0067550B"/>
    <w:rsid w:val="00695526"/>
    <w:rsid w:val="006A1F29"/>
    <w:rsid w:val="006C42EF"/>
    <w:rsid w:val="00740F33"/>
    <w:rsid w:val="0074476F"/>
    <w:rsid w:val="00773499"/>
    <w:rsid w:val="007820D8"/>
    <w:rsid w:val="007A4296"/>
    <w:rsid w:val="007B10BD"/>
    <w:rsid w:val="007C6ED6"/>
    <w:rsid w:val="00832A96"/>
    <w:rsid w:val="00845C71"/>
    <w:rsid w:val="008516BF"/>
    <w:rsid w:val="008E6852"/>
    <w:rsid w:val="00901C50"/>
    <w:rsid w:val="00951E72"/>
    <w:rsid w:val="00961986"/>
    <w:rsid w:val="009923D6"/>
    <w:rsid w:val="009F1F76"/>
    <w:rsid w:val="00A05492"/>
    <w:rsid w:val="00A10ED9"/>
    <w:rsid w:val="00A34519"/>
    <w:rsid w:val="00A84122"/>
    <w:rsid w:val="00A974E7"/>
    <w:rsid w:val="00AC3A31"/>
    <w:rsid w:val="00B23B12"/>
    <w:rsid w:val="00B97F52"/>
    <w:rsid w:val="00BA6532"/>
    <w:rsid w:val="00BC0F5E"/>
    <w:rsid w:val="00BF0F79"/>
    <w:rsid w:val="00C2543A"/>
    <w:rsid w:val="00C82D42"/>
    <w:rsid w:val="00C868B2"/>
    <w:rsid w:val="00CD39AC"/>
    <w:rsid w:val="00CE0891"/>
    <w:rsid w:val="00D17D2A"/>
    <w:rsid w:val="00E33AAA"/>
    <w:rsid w:val="00E44F58"/>
    <w:rsid w:val="00E8361E"/>
    <w:rsid w:val="00ED7BB6"/>
    <w:rsid w:val="00EF39FC"/>
    <w:rsid w:val="00F23DBC"/>
    <w:rsid w:val="00F246DA"/>
    <w:rsid w:val="00F36165"/>
    <w:rsid w:val="00F568DF"/>
    <w:rsid w:val="00F64B3A"/>
    <w:rsid w:val="00FD6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89EA"/>
  <w15:chartTrackingRefBased/>
  <w15:docId w15:val="{BF2F66BA-5CEC-4F65-A59D-CD5D9900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CD39A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2A96"/>
    <w:pPr>
      <w:ind w:left="720"/>
      <w:contextualSpacing/>
    </w:pPr>
  </w:style>
  <w:style w:type="character" w:styleId="Hipercze">
    <w:name w:val="Hyperlink"/>
    <w:basedOn w:val="Domylnaczcionkaakapitu"/>
    <w:uiPriority w:val="99"/>
    <w:unhideWhenUsed/>
    <w:rsid w:val="00C82D42"/>
    <w:rPr>
      <w:color w:val="0563C1" w:themeColor="hyperlink"/>
      <w:u w:val="single"/>
    </w:rPr>
  </w:style>
  <w:style w:type="character" w:customStyle="1" w:styleId="Nierozpoznanawzmianka1">
    <w:name w:val="Nierozpoznana wzmianka1"/>
    <w:basedOn w:val="Domylnaczcionkaakapitu"/>
    <w:uiPriority w:val="99"/>
    <w:semiHidden/>
    <w:unhideWhenUsed/>
    <w:rsid w:val="00C82D42"/>
    <w:rPr>
      <w:color w:val="605E5C"/>
      <w:shd w:val="clear" w:color="auto" w:fill="E1DFDD"/>
    </w:rPr>
  </w:style>
  <w:style w:type="character" w:customStyle="1" w:styleId="Nagwek3Znak">
    <w:name w:val="Nagłówek 3 Znak"/>
    <w:basedOn w:val="Domylnaczcionkaakapitu"/>
    <w:link w:val="Nagwek3"/>
    <w:uiPriority w:val="9"/>
    <w:rsid w:val="00CD39A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CD39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A6398"/>
    <w:rPr>
      <w:color w:val="954F72" w:themeColor="followedHyperlink"/>
      <w:u w:val="single"/>
    </w:rPr>
  </w:style>
  <w:style w:type="character" w:customStyle="1" w:styleId="Nierozpoznanawzmianka2">
    <w:name w:val="Nierozpoznana wzmianka2"/>
    <w:basedOn w:val="Domylnaczcionkaakapitu"/>
    <w:uiPriority w:val="99"/>
    <w:semiHidden/>
    <w:unhideWhenUsed/>
    <w:rsid w:val="002A6398"/>
    <w:rPr>
      <w:color w:val="605E5C"/>
      <w:shd w:val="clear" w:color="auto" w:fill="E1DFDD"/>
    </w:rPr>
  </w:style>
  <w:style w:type="paragraph" w:styleId="Tekstpodstawowywcity">
    <w:name w:val="Body Text Indent"/>
    <w:basedOn w:val="Normalny"/>
    <w:link w:val="TekstpodstawowywcityZnak"/>
    <w:uiPriority w:val="99"/>
    <w:unhideWhenUsed/>
    <w:rsid w:val="00E44F58"/>
    <w:pPr>
      <w:spacing w:after="120" w:line="276" w:lineRule="auto"/>
      <w:ind w:left="283"/>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uiPriority w:val="99"/>
    <w:rsid w:val="00E44F58"/>
    <w:rPr>
      <w:rFonts w:ascii="Calibri" w:eastAsia="Times New Roman" w:hAnsi="Calibri" w:cs="Times New Roman"/>
      <w:lang w:eastAsia="pl-PL"/>
    </w:rPr>
  </w:style>
  <w:style w:type="paragraph" w:styleId="Nagwek">
    <w:name w:val="header"/>
    <w:basedOn w:val="Normalny"/>
    <w:link w:val="NagwekZnak"/>
    <w:uiPriority w:val="99"/>
    <w:unhideWhenUsed/>
    <w:rsid w:val="00951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E72"/>
  </w:style>
  <w:style w:type="paragraph" w:styleId="Stopka">
    <w:name w:val="footer"/>
    <w:basedOn w:val="Normalny"/>
    <w:link w:val="StopkaZnak"/>
    <w:uiPriority w:val="99"/>
    <w:unhideWhenUsed/>
    <w:rsid w:val="00951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E72"/>
  </w:style>
  <w:style w:type="paragraph" w:styleId="Tekstprzypisukocowego">
    <w:name w:val="endnote text"/>
    <w:basedOn w:val="Normalny"/>
    <w:link w:val="TekstprzypisukocowegoZnak"/>
    <w:uiPriority w:val="99"/>
    <w:semiHidden/>
    <w:unhideWhenUsed/>
    <w:rsid w:val="0074476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476F"/>
    <w:rPr>
      <w:sz w:val="20"/>
      <w:szCs w:val="20"/>
    </w:rPr>
  </w:style>
  <w:style w:type="character" w:styleId="Odwoanieprzypisukocowego">
    <w:name w:val="endnote reference"/>
    <w:basedOn w:val="Domylnaczcionkaakapitu"/>
    <w:uiPriority w:val="99"/>
    <w:semiHidden/>
    <w:unhideWhenUsed/>
    <w:rsid w:val="0074476F"/>
    <w:rPr>
      <w:vertAlign w:val="superscript"/>
    </w:rPr>
  </w:style>
  <w:style w:type="paragraph" w:customStyle="1" w:styleId="Standard">
    <w:name w:val="Standard"/>
    <w:rsid w:val="006C42EF"/>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373371">
      <w:bodyDiv w:val="1"/>
      <w:marLeft w:val="0"/>
      <w:marRight w:val="0"/>
      <w:marTop w:val="0"/>
      <w:marBottom w:val="0"/>
      <w:divBdr>
        <w:top w:val="none" w:sz="0" w:space="0" w:color="auto"/>
        <w:left w:val="none" w:sz="0" w:space="0" w:color="auto"/>
        <w:bottom w:val="none" w:sz="0" w:space="0" w:color="auto"/>
        <w:right w:val="none" w:sz="0" w:space="0" w:color="auto"/>
      </w:divBdr>
    </w:div>
    <w:div w:id="17638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librus.pl/szkola/artykuly/zadania-domowe-w-synergii-przewodn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2429</Words>
  <Characters>14577</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Leszek Szot</cp:lastModifiedBy>
  <cp:revision>34</cp:revision>
  <dcterms:created xsi:type="dcterms:W3CDTF">2020-03-24T12:52:00Z</dcterms:created>
  <dcterms:modified xsi:type="dcterms:W3CDTF">2020-03-24T17:33:00Z</dcterms:modified>
</cp:coreProperties>
</file>