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7" w:rsidRPr="007E3BDF" w:rsidRDefault="00A82817" w:rsidP="00A82817">
      <w:pPr>
        <w:jc w:val="center"/>
        <w:rPr>
          <w:rFonts w:cstheme="minorHAnsi"/>
          <w:b/>
          <w:sz w:val="22"/>
          <w:szCs w:val="22"/>
        </w:rPr>
      </w:pPr>
      <w:r w:rsidRPr="007E3BDF">
        <w:rPr>
          <w:rFonts w:cstheme="minorHAnsi"/>
          <w:b/>
          <w:sz w:val="22"/>
          <w:szCs w:val="22"/>
        </w:rPr>
        <w:t>Zápisnica zo stretnutia Výboru rodičov ZŠ Vazovova</w:t>
      </w:r>
    </w:p>
    <w:p w:rsidR="00A82817" w:rsidRPr="007E3BDF" w:rsidRDefault="00A82817" w:rsidP="00A82817">
      <w:pPr>
        <w:jc w:val="center"/>
        <w:rPr>
          <w:rFonts w:cstheme="minorHAnsi"/>
          <w:b/>
          <w:sz w:val="22"/>
          <w:szCs w:val="22"/>
        </w:rPr>
      </w:pPr>
      <w:r w:rsidRPr="007E3BDF">
        <w:rPr>
          <w:rFonts w:cstheme="minorHAnsi"/>
          <w:b/>
          <w:sz w:val="22"/>
          <w:szCs w:val="22"/>
        </w:rPr>
        <w:t>25.10.2016</w:t>
      </w:r>
    </w:p>
    <w:p w:rsidR="00A82817" w:rsidRPr="007E3BDF" w:rsidRDefault="00A82817" w:rsidP="00A82817">
      <w:pPr>
        <w:rPr>
          <w:rFonts w:cstheme="minorHAnsi"/>
          <w:sz w:val="22"/>
          <w:szCs w:val="22"/>
        </w:rPr>
      </w:pPr>
    </w:p>
    <w:p w:rsidR="00A82817" w:rsidRPr="007E3BDF" w:rsidRDefault="00A82817" w:rsidP="00A82817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Miesto konania: ZŠ Vazovova 4, zborovňa</w:t>
      </w:r>
    </w:p>
    <w:p w:rsidR="00A82817" w:rsidRPr="007E3BDF" w:rsidRDefault="00A82817" w:rsidP="00A82817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 xml:space="preserve">Počet prítomných: </w:t>
      </w:r>
      <w:r>
        <w:rPr>
          <w:rFonts w:cstheme="minorHAnsi"/>
          <w:sz w:val="22"/>
          <w:szCs w:val="22"/>
        </w:rPr>
        <w:t>13, 4 sa ospravedlnili</w:t>
      </w:r>
    </w:p>
    <w:p w:rsidR="00A82817" w:rsidRPr="007E3BDF" w:rsidRDefault="00A82817" w:rsidP="00A82817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Za vedenie školy: Ing. Karol Müller, riaditeľ školy</w:t>
      </w:r>
    </w:p>
    <w:p w:rsidR="00A82817" w:rsidRPr="007E3BDF" w:rsidRDefault="00A82817" w:rsidP="00A82817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Zástupcovia tried: podľa prezenčnej listiny – viď Príloha 1</w:t>
      </w:r>
    </w:p>
    <w:p w:rsidR="00A82817" w:rsidRPr="007E3BDF" w:rsidRDefault="00A82817" w:rsidP="00A82817">
      <w:pPr>
        <w:rPr>
          <w:rFonts w:cstheme="minorHAnsi"/>
          <w:sz w:val="22"/>
          <w:szCs w:val="22"/>
        </w:rPr>
      </w:pPr>
    </w:p>
    <w:p w:rsidR="00A82817" w:rsidRPr="007E3BDF" w:rsidRDefault="00A82817" w:rsidP="00A82817">
      <w:p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Program stretnutia: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Otvorenie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Kontrola uznesení zo stretnutia Výboru dňa 12.9.2016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Plán čerpania finančných prostriedkov fondu OZ (zoznam požiadaviek od pedagógov, nákup skriniek pre 2.stupeň)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Nedostatky a problémy zistené počas obhliadky školy 4.10.2016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Plán aktivít OZ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Návrh zmeny zákona k prijímaniu zamestnancov škôl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Dokumenty občianskeho združenia (stanovy)</w:t>
      </w:r>
    </w:p>
    <w:p w:rsidR="00A82817" w:rsidRPr="007E3BDF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>Komunikácia Výboru, jej efektívnosť a rozhodovacie právomoci</w:t>
      </w:r>
    </w:p>
    <w:p w:rsidR="00A82817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E3BDF">
        <w:rPr>
          <w:rFonts w:cstheme="minorHAnsi"/>
          <w:sz w:val="22"/>
          <w:szCs w:val="22"/>
        </w:rPr>
        <w:t xml:space="preserve">Komunikácia Výboru smerom k rodičom </w:t>
      </w:r>
    </w:p>
    <w:p w:rsidR="00A82817" w:rsidRDefault="00A82817" w:rsidP="00A8281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Rôzne</w:t>
      </w:r>
    </w:p>
    <w:p w:rsidR="00A82817" w:rsidRPr="007E3BDF" w:rsidRDefault="00A82817" w:rsidP="00A82817">
      <w:pPr>
        <w:pStyle w:val="ListParagraph"/>
        <w:rPr>
          <w:rFonts w:cstheme="minorHAnsi"/>
          <w:sz w:val="22"/>
          <w:szCs w:val="22"/>
        </w:rPr>
      </w:pPr>
    </w:p>
    <w:p w:rsidR="00A82817" w:rsidRPr="007E3BDF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  <w:b/>
        </w:rPr>
      </w:pPr>
      <w:r w:rsidRPr="007E3BDF">
        <w:rPr>
          <w:rFonts w:asciiTheme="minorHAnsi" w:hAnsiTheme="minorHAnsi" w:cstheme="minorHAnsi"/>
          <w:b/>
        </w:rPr>
        <w:t>Uznesenia: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U1: Požiadať zriaďovateľa školy Mestskú časť Staré Mesto o informáciu o stave rekonštrukcie sklobetónových svetlíkov v</w:t>
      </w:r>
      <w:r>
        <w:rPr>
          <w:rFonts w:asciiTheme="minorHAnsi" w:hAnsiTheme="minorHAnsi" w:cstheme="minorHAnsi"/>
        </w:rPr>
        <w:t> </w:t>
      </w:r>
      <w:r w:rsidRPr="007E3BDF">
        <w:rPr>
          <w:rFonts w:asciiTheme="minorHAnsi" w:hAnsiTheme="minorHAnsi" w:cstheme="minorHAnsi"/>
        </w:rPr>
        <w:t>šatniach</w:t>
      </w:r>
      <w:r>
        <w:rPr>
          <w:rFonts w:asciiTheme="minorHAnsi" w:hAnsiTheme="minorHAnsi" w:cstheme="minorHAnsi"/>
        </w:rPr>
        <w:t>.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Zodpovedná: Mária Rothensteinová</w:t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  <w:t>termín: 25.11.2016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U2: Požiadať zriaďovateľa školy Mestskú časť Staré Mesto o opravu stien v suterénnych priestoroch školy a o výmenu poškodených dverí</w:t>
      </w:r>
      <w:r>
        <w:rPr>
          <w:rFonts w:asciiTheme="minorHAnsi" w:hAnsiTheme="minorHAnsi" w:cstheme="minorHAnsi"/>
        </w:rPr>
        <w:t>.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 xml:space="preserve">Zodpovedná: Mária Rothensteinová </w:t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  <w:t xml:space="preserve">               termín: 25.11.2016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U3: Zistiť potrebu skriniek / regálov na odkladanie vecí pre žiakov druhého stupňa medzi pedagógmi, zistiť stav vstavaných skríň v dotknutýc</w:t>
      </w:r>
      <w:r>
        <w:rPr>
          <w:rFonts w:asciiTheme="minorHAnsi" w:hAnsiTheme="minorHAnsi" w:cstheme="minorHAnsi"/>
        </w:rPr>
        <w:t>h triedach a možnosť ich renová</w:t>
      </w:r>
      <w:r w:rsidRPr="007E3BDF">
        <w:rPr>
          <w:rFonts w:asciiTheme="minorHAnsi" w:hAnsiTheme="minorHAnsi" w:cstheme="minorHAnsi"/>
        </w:rPr>
        <w:t>cie.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ab/>
        <w:t xml:space="preserve">Zodpovedný: p. Janáčová </w:t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  <w:t xml:space="preserve">               termín: 11.11.2016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U4: Požiadať dodávateľa multifunkčnej športovej plochy na školskom dvore o návrh technologického riešenia obnovy bežeckej dráhy a cenovú ponuku.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A82817" w:rsidRPr="007E3BDF" w:rsidRDefault="00A82817" w:rsidP="00A82817">
      <w:pPr>
        <w:pStyle w:val="ColorfulList-Accent11"/>
        <w:tabs>
          <w:tab w:val="left" w:pos="540"/>
        </w:tabs>
        <w:ind w:left="426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Zodpovedný. p. riaditeľ Karol Mȕller</w:t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  <w:t xml:space="preserve">                    termín: 11.11.2016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U5: Informovať vychovávateľky ŠKD o možnosti využívať ping-pongové stoly na školskom dvore, pomôcky budú k dispozícii v kabinete TV.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ind w:left="426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Zodpovedný. P. riaditeľ</w:t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</w:r>
      <w:r w:rsidRPr="007E3BDF">
        <w:rPr>
          <w:rFonts w:asciiTheme="minorHAnsi" w:hAnsiTheme="minorHAnsi" w:cstheme="minorHAnsi"/>
        </w:rPr>
        <w:tab/>
        <w:t xml:space="preserve">              termín: do najbližšieho stretnutia ZRŠ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U6: V súvislosti s požiadavkami pedagógov zistiť viac informácií k požiadavkam:</w:t>
      </w:r>
    </w:p>
    <w:p w:rsidR="00A82817" w:rsidRPr="007E3BDF" w:rsidRDefault="00A82817" w:rsidP="00A82817">
      <w:pPr>
        <w:pStyle w:val="ColorfulList-Accent11"/>
        <w:numPr>
          <w:ilvl w:val="0"/>
          <w:numId w:val="2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kabinetu biológie                                                        Zodpovedná: Ronnie Šandorová Traubnerová</w:t>
      </w:r>
    </w:p>
    <w:p w:rsidR="00A82817" w:rsidRPr="007E3BDF" w:rsidRDefault="00A82817" w:rsidP="00A82817">
      <w:pPr>
        <w:pStyle w:val="ColorfulList-Accent11"/>
        <w:numPr>
          <w:ilvl w:val="0"/>
          <w:numId w:val="2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kabinetu matematiky, fyziky a informatiky           Zodpovedný: Pavol Komada</w:t>
      </w:r>
    </w:p>
    <w:p w:rsidR="00A82817" w:rsidRPr="007E3BDF" w:rsidRDefault="00A82817" w:rsidP="00A82817">
      <w:pPr>
        <w:pStyle w:val="ColorfulList-Accent11"/>
        <w:numPr>
          <w:ilvl w:val="0"/>
          <w:numId w:val="2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lastRenderedPageBreak/>
        <w:t>kabinetu 1.-2.ročníka                                                 Zodpopvedná: Nora Remiarová</w:t>
      </w:r>
    </w:p>
    <w:p w:rsidR="00A82817" w:rsidRPr="007E3BDF" w:rsidRDefault="00A82817" w:rsidP="00A82817">
      <w:pPr>
        <w:pStyle w:val="ColorfulList-Accent11"/>
        <w:numPr>
          <w:ilvl w:val="0"/>
          <w:numId w:val="2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kabinet 3.-4.ročníka                                                    Zodpovedná: p.Pavlíková</w:t>
      </w:r>
    </w:p>
    <w:p w:rsidR="00A82817" w:rsidRPr="007E3BDF" w:rsidRDefault="00A82817" w:rsidP="00A82817">
      <w:pPr>
        <w:pStyle w:val="ColorfulList-Accent11"/>
        <w:numPr>
          <w:ilvl w:val="0"/>
          <w:numId w:val="2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nákup zariadenia do čitateľského kútika                Zodpovedná: Darina Koedam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Informácie zaslať pani Slezákovej do 8.11.2016, ktorá realizuje hlasovanie k daným požiadavkám.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 w:rsidRPr="007E3BDF">
        <w:rPr>
          <w:rFonts w:asciiTheme="minorHAnsi" w:hAnsiTheme="minorHAnsi" w:cstheme="minorHAnsi"/>
        </w:rPr>
        <w:t>Zodpovedná: Zuzana Slezáková                                              Termín: hlasovanie realizovať do 11.11.2016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U7: Na stretnutí boli odsúhlasené tieto položky: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770"/>
      </w:tblGrid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Plavecký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kurz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(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žiaci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3.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ročníka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)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200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Lyžiarsky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výcvikový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kurz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(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žiaci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7.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ročníka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)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200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Nákup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kníh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ANJ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Špeciálny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pedagóg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-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did.pomôcky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270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Šanóny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na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učebné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materiály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marioneta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Závesné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počítadlo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do 20 - 3x á 85,00 €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255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CVČ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praktické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alternatívne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vyučovanie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480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Odmeny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na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súťaže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Hviezdoslavov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Kubín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Slávik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Slovenska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CD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B.Felix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- HV pre 1.-4.roč. 12ks</w:t>
            </w: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84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Magnetická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hudobná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osnova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54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Magnetické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noty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67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Vianočné</w:t>
            </w:r>
            <w:proofErr w:type="spellEnd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F6181">
              <w:rPr>
                <w:rFonts w:eastAsia="Times New Roman" w:cstheme="minorHAnsi"/>
                <w:sz w:val="22"/>
                <w:szCs w:val="22"/>
                <w:lang w:val="en-GB" w:eastAsia="en-GB"/>
              </w:rPr>
              <w:t>vystúpenie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817" w:rsidRPr="00FF6181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F6181">
              <w:rPr>
                <w:rFonts w:eastAsia="Times New Roman" w:cstheme="minorHAnsi"/>
                <w:sz w:val="20"/>
                <w:szCs w:val="20"/>
                <w:lang w:val="en-GB" w:eastAsia="en-GB"/>
              </w:rPr>
              <w:t>240</w:t>
            </w: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eur</w:t>
            </w:r>
          </w:p>
        </w:tc>
      </w:tr>
      <w:tr w:rsidR="00A82817" w:rsidRPr="00FF6181" w:rsidTr="00D93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817" w:rsidRPr="00BB4493" w:rsidRDefault="00A82817" w:rsidP="00D93C39">
            <w:pPr>
              <w:jc w:val="both"/>
              <w:rPr>
                <w:rFonts w:eastAsia="Times New Roman" w:cstheme="minorHAnsi"/>
                <w:sz w:val="22"/>
                <w:szCs w:val="22"/>
                <w:lang w:val="en-GB" w:eastAsia="en-GB"/>
              </w:rPr>
            </w:pPr>
            <w:proofErr w:type="spellStart"/>
            <w:r w:rsidRPr="00BB4493">
              <w:rPr>
                <w:rFonts w:eastAsia="Times New Roman" w:cstheme="minorHAnsi"/>
                <w:sz w:val="22"/>
                <w:szCs w:val="22"/>
                <w:lang w:val="en-GB" w:eastAsia="en-GB"/>
              </w:rPr>
              <w:t>Spolu</w:t>
            </w:r>
            <w:proofErr w:type="spellEnd"/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817" w:rsidRPr="00BB4493" w:rsidRDefault="00A82817" w:rsidP="00D93C3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BB4493">
              <w:rPr>
                <w:rFonts w:eastAsia="Times New Roman" w:cstheme="minorHAnsi"/>
                <w:sz w:val="20"/>
                <w:szCs w:val="20"/>
                <w:lang w:val="en-GB" w:eastAsia="en-GB"/>
              </w:rPr>
              <w:t>2150eur</w:t>
            </w:r>
          </w:p>
        </w:tc>
      </w:tr>
    </w:tbl>
    <w:p w:rsidR="00A82817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</w:p>
    <w:p w:rsidR="00A82817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U8: Plán aktivít OZ ZRŠ Vazovova Výboru rodičov predložiť na prejednanie a schválenie.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Zodpovedná: Mária Rothensteinová                                                                             Termín: 20.11.2016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U9: Monitorovanie situácie v súvislosti s návrhom </w:t>
      </w:r>
      <w:r w:rsidRPr="007E3BDF">
        <w:rPr>
          <w:rFonts w:asciiTheme="minorHAnsi" w:hAnsiTheme="minorHAnsi" w:cstheme="minorHAnsi"/>
        </w:rPr>
        <w:t>zákona č. 317/2009 Z. z. o pedagogických zamestnancoch a odborných zamestnancoch a o zmene a doplnení niektorých zákonov pargraf 9 „Bezúhonnosť“</w:t>
      </w:r>
      <w:r>
        <w:rPr>
          <w:rFonts w:asciiTheme="minorHAnsi" w:hAnsiTheme="minorHAnsi" w:cstheme="minorHAnsi"/>
        </w:rPr>
        <w:t>.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Zodpovedné: Ronnie </w:t>
      </w:r>
      <w:r w:rsidRPr="007E3BDF">
        <w:rPr>
          <w:rFonts w:asciiTheme="minorHAnsi" w:hAnsiTheme="minorHAnsi" w:cstheme="minorHAnsi"/>
        </w:rPr>
        <w:t>Šandorová Traubnerová</w:t>
      </w:r>
      <w:r>
        <w:rPr>
          <w:rFonts w:asciiTheme="minorHAnsi" w:hAnsiTheme="minorHAnsi" w:cstheme="minorHAnsi"/>
        </w:rPr>
        <w:t xml:space="preserve">                      Termín: do najbližšieho stretnutia výboru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Mária Rothensteinová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U10: Z</w:t>
      </w:r>
      <w:r w:rsidRPr="007E3BDF">
        <w:rPr>
          <w:rFonts w:asciiTheme="minorHAnsi" w:hAnsiTheme="minorHAnsi" w:cstheme="minorHAnsi"/>
        </w:rPr>
        <w:t>oznam zástupcov tried (bez mejlových adries), aktualizované stanovy občianskeho združenia (potrebné aktualizovať), hospodárenie združenia, číslo účt</w:t>
      </w:r>
      <w:r>
        <w:rPr>
          <w:rFonts w:asciiTheme="minorHAnsi" w:hAnsiTheme="minorHAnsi" w:cstheme="minorHAnsi"/>
        </w:rPr>
        <w:t>u združenia, plánované aktivity, zápisy zo stretnutí uverejniť na stránke školy.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Zodpovedná: Mária Rothensteinová, členovia výboru                               Termín: 31.11.2016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U11: Ďalšie stretnutie OZ ZRŠ naplánované na január. V prípade potreby, urobiť mimoriadne stretnutie ešte v novembri.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Zodpovedná: Mária Rotrhensteinová, členovia výboru                              Termín: november, január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Zapísala: Viera Haverliková                                                                                             Dátum: 28.11.2016</w:t>
      </w:r>
    </w:p>
    <w:p w:rsidR="00A82817" w:rsidRPr="007E3BDF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Mária Rothensteinová</w:t>
      </w:r>
    </w:p>
    <w:p w:rsidR="00A82817" w:rsidRDefault="00A82817" w:rsidP="00A82817">
      <w:pPr>
        <w:pStyle w:val="ColorfulList-Accent11"/>
        <w:tabs>
          <w:tab w:val="left" w:pos="540"/>
        </w:tabs>
        <w:ind w:left="0"/>
        <w:contextualSpacing/>
        <w:jc w:val="both"/>
        <w:rPr>
          <w:rFonts w:asciiTheme="minorHAnsi" w:hAnsiTheme="minorHAnsi" w:cstheme="minorHAnsi"/>
        </w:rPr>
      </w:pPr>
    </w:p>
    <w:p w:rsidR="007F6B27" w:rsidRDefault="007F6B27">
      <w:bookmarkStart w:id="0" w:name="_GoBack"/>
      <w:bookmarkEnd w:id="0"/>
    </w:p>
    <w:sectPr w:rsidR="007F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C23"/>
    <w:multiLevelType w:val="hybridMultilevel"/>
    <w:tmpl w:val="CA548EF0"/>
    <w:lvl w:ilvl="0" w:tplc="96C6D60A">
      <w:start w:val="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D3028C"/>
    <w:multiLevelType w:val="hybridMultilevel"/>
    <w:tmpl w:val="D5026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17"/>
    <w:rsid w:val="007F6B27"/>
    <w:rsid w:val="00A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17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17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A8281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17"/>
    <w:pPr>
      <w:spacing w:after="0" w:line="240" w:lineRule="auto"/>
    </w:pPr>
    <w:rPr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17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A8281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2019-01-13T18:46:00Z</dcterms:created>
  <dcterms:modified xsi:type="dcterms:W3CDTF">2019-01-13T18:48:00Z</dcterms:modified>
</cp:coreProperties>
</file>